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5BF6" w:rsidRPr="00426378" w:rsidRDefault="006F5BF6" w:rsidP="006F5BF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大森：羅漢寺與五百羅漢</w:t>
      </w:r>
    </w:p>
    <w:p/>
    <w:p w:rsidR="006F5BF6" w:rsidRPr="00426378" w:rsidRDefault="006F5BF6" w:rsidP="006F5B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羅漢寺是為紀念石見銀山礦難喪生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者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而建，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</w:t>
      </w:r>
      <w:r w:rsidRPr="008E56CA">
        <w:rPr>
          <w:rFonts w:eastAsia="Source Han Sans TW Normal" w:hint="eastAsia"/>
          <w:bCs/>
          <w:color w:val="000000" w:themeColor="text1"/>
          <w:sz w:val="22"/>
          <w:lang w:eastAsia="zh-TW"/>
        </w:rPr>
        <w:t>為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人們相信向羅漢（梵語稱「阿羅漢」）祈禱能夠幫助逝者的家人獲得安寧。在佛教中，阿羅漢指的是得證涅槃或已開悟的佛教徒。</w:t>
      </w:r>
    </w:p>
    <w:p w:rsidR="006F5BF6" w:rsidRPr="00426378" w:rsidRDefault="006F5BF6" w:rsidP="006F5B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在田安宗武（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1716-1771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）的贊助下，寺院於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1741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年動工修建。田安宗武是幕府將軍德川吉宗（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1684-1751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）的次子，當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時擔任幕府指派的「代官」（地方最高行政長官）一職。羅漢寺前後耗時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25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年完工，耗資甚巨，但成果輝煌。依山開鑿出的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個洞窟安放著總計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多尊羅漢石像，尊尊姿態不同、表情各異</w:t>
      </w:r>
      <w:r w:rsidRPr="00855EC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，因此本地人會來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此尋找與已故家人相似的雕像。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其實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，最早創作這五百羅漢像的石匠在此前並未見過真正的羅漢像，據說他們為此專程前往江戶（今東京）的增上寺，請出來自中國的秘寶羅漢圖參拜觀摩，這才回來依樣完成雕刻。石像背後刻著贊助者的名字，其中有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信徒，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也有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田安家成員，甚至還有遠在江戶的幕府將軍府女眷。</w:t>
      </w:r>
    </w:p>
    <w:p w:rsidR="006F5BF6" w:rsidRPr="00426378" w:rsidRDefault="006F5BF6" w:rsidP="006F5B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穿過一座與寺院同樣古老的拱形石橋，可進入其中的兩個洞窟，每一個洞窟裡面都有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250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尊羅漢像。羅漢寺素以「五百羅漢」著稱，不過，這向來都不是確切數字。過去，實際的羅漢像數量遠多於此，只是數百年來歲月流逝，難免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多有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損毀，最終留下了眼前這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426378">
        <w:rPr>
          <w:rFonts w:eastAsia="Source Han Sans TW Normal"/>
          <w:bCs/>
          <w:color w:val="000000" w:themeColor="text1"/>
          <w:sz w:val="22"/>
          <w:lang w:eastAsia="zh-TW"/>
        </w:rPr>
        <w:t>尊羅漢。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F6"/>
    <w:rsid w:val="00346BD8"/>
    <w:rsid w:val="006F5BF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A2C24-0A18-4022-9AAD-682DD37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B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B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B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B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B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B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B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B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5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