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992" w:rsidRPr="00FD025A" w:rsidRDefault="00613992" w:rsidP="0061399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阿彌陀如來（梵文：Amitabha Buddha）</w:t>
      </w:r>
    </w:p>
    <w:p/>
    <w:p w:rsidR="00613992" w:rsidRPr="00BA178C" w:rsidRDefault="00613992" w:rsidP="0061399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b/>
          <w:bCs/>
          <w:color w:val="000000" w:themeColor="text1"/>
          <w:sz w:val="22"/>
          <w:lang w:eastAsia="zh-TW"/>
        </w:rPr>
        <w:t>木雕</w:t>
      </w:r>
      <w:r w:rsidRPr="00BA178C">
        <w:rPr>
          <w:rFonts w:eastAsia="Source Han Sans TW Normal"/>
          <w:b/>
          <w:bCs/>
          <w:color w:val="000000" w:themeColor="text1"/>
          <w:sz w:val="22"/>
        </w:rPr>
        <w:t>・</w:t>
      </w:r>
      <w:r w:rsidRPr="00BA178C">
        <w:rPr>
          <w:rFonts w:eastAsia="Source Han Sans TW Normal"/>
          <w:b/>
          <w:bCs/>
          <w:color w:val="000000" w:themeColor="text1"/>
          <w:sz w:val="22"/>
          <w:lang w:eastAsia="zh-TW"/>
        </w:rPr>
        <w:t>國家</w:t>
      </w:r>
      <w:r w:rsidRPr="00BA178C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指定</w:t>
      </w:r>
      <w:r w:rsidRPr="00BA178C">
        <w:rPr>
          <w:rFonts w:eastAsia="Source Han Sans TW Normal"/>
          <w:b/>
          <w:bCs/>
          <w:color w:val="000000" w:themeColor="text1"/>
          <w:sz w:val="22"/>
          <w:lang w:eastAsia="zh-TW"/>
        </w:rPr>
        <w:t>重要文化財產</w:t>
      </w:r>
    </w:p>
    <w:p w:rsidR="00613992" w:rsidRPr="00BA178C" w:rsidRDefault="00613992" w:rsidP="0061399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如來是到達證悟境界的無上佛陀，是佛教寺廟的主要供奉對象。這尊阿彌陀如來的面容安詳，衣著樸素，顯示了其僧侶身份，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同時也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強調了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祂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高尚的精神境界。因為盛開的蓮花代表著覺悟，阿彌陀如來通常坐在或站在蓮花之上。</w:t>
      </w:r>
    </w:p>
    <w:p w:rsidR="00613992" w:rsidRPr="00BA178C" w:rsidRDefault="00613992" w:rsidP="0061399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阿彌陀的梵文是「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Amitabha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」，意為「無量光」，因此，阿彌陀佛常被稱為「無量光佛」。</w:t>
      </w:r>
    </w:p>
    <w:p w:rsidR="00613992" w:rsidRPr="00BB4ACE" w:rsidRDefault="00613992" w:rsidP="0061399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A178C">
        <w:rPr>
          <w:rFonts w:eastAsia="Source Han Sans TW Normal"/>
          <w:color w:val="000000" w:themeColor="text1"/>
          <w:sz w:val="22"/>
          <w:lang w:eastAsia="zh-TW"/>
        </w:rPr>
        <w:t>專家</w:t>
      </w:r>
      <w:r w:rsidRPr="00BA178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推測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這尊木雕像出自平安時代（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）晚期，高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2.19</w:t>
      </w:r>
      <w:r w:rsidRPr="00BA178C">
        <w:rPr>
          <w:rFonts w:eastAsia="Source Han Sans TW Normal" w:hint="eastAsia"/>
          <w:color w:val="000000" w:themeColor="text1"/>
          <w:sz w:val="22"/>
          <w:lang w:eastAsia="zh-TW"/>
        </w:rPr>
        <w:t>公尺。</w:t>
      </w:r>
      <w:r w:rsidRPr="00BA178C">
        <w:rPr>
          <w:rFonts w:eastAsia="Source Han Sans TW Normal"/>
          <w:color w:val="000000" w:themeColor="text1"/>
          <w:sz w:val="22"/>
          <w:lang w:eastAsia="zh-TW"/>
        </w:rPr>
        <w:t>和同期製作的其他大佛一樣，這座雕像採用的也是將多塊木材拼合的新技術「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寄木造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，而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非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用單塊木頭的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一木造</w:t>
      </w:r>
      <w:r w:rsidRPr="00FD025A">
        <w:rPr>
          <w:rFonts w:eastAsia="Source Han Sans TW Normal"/>
          <w:color w:val="000000" w:themeColor="text1"/>
          <w:sz w:val="22"/>
          <w:lang w:eastAsia="zh-TW"/>
        </w:rPr>
        <w:t>」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92"/>
    <w:rsid w:val="00346BD8"/>
    <w:rsid w:val="00613992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41059-7C70-4B81-82F1-8ECC33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39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39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39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39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39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39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9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399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3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399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3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