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561F" w:rsidRPr="002A6223" w:rsidRDefault="003F561F" w:rsidP="003F561F">
      <w:pPr>
        <w:rPr>
          <w:rFonts w:eastAsia="Source Han Sans TW Normal"/>
          <w:b/>
          <w:bCs/>
          <w:color w:val="000000" w:themeColor="text1"/>
          <w:sz w:val="22"/>
          <w:lang w:eastAsia="zh-TW"/>
        </w:rPr>
      </w:pPr>
      <w:r>
        <w:rPr>
          <w:b/>
        </w:rPr>
        <w:t>Exomind</w:t>
      </w:r>
    </w:p>
    <w:p/>
    <w:p w:rsidR="003F561F" w:rsidRPr="002A6223" w:rsidRDefault="003F561F" w:rsidP="003F561F">
      <w:pPr>
        <w:ind w:firstLineChars="200" w:firstLine="440"/>
        <w:rPr>
          <w:rFonts w:eastAsia="Source Han Sans TW Normal"/>
          <w:color w:val="000000" w:themeColor="text1"/>
          <w:sz w:val="22"/>
          <w:lang w:eastAsia="zh-TW"/>
        </w:rPr>
      </w:pPr>
      <w:r w:rsidRPr="002A6223">
        <w:rPr>
          <w:rFonts w:eastAsia="Source Han Sans TW Normal"/>
          <w:color w:val="000000" w:themeColor="text1"/>
          <w:sz w:val="22"/>
          <w:lang w:eastAsia="zh-TW"/>
        </w:rPr>
        <w:t>法國藝術家皮埃</w:t>
      </w:r>
      <w:r w:rsidRPr="006A431D">
        <w:rPr>
          <w:rFonts w:ascii="Source Han Sans TW Normal" w:eastAsia="Source Han Sans TW Normal" w:hAnsi="Source Han Sans TW Normal" w:hint="eastAsia"/>
          <w:color w:val="000000" w:themeColor="text1"/>
          <w:sz w:val="22"/>
          <w:lang w:eastAsia="zh-TW"/>
        </w:rPr>
        <w:t>爾</w:t>
      </w:r>
      <w:r w:rsidRPr="006A431D">
        <w:rPr>
          <w:rFonts w:ascii="Source Han Sans TW Normal" w:eastAsia="Source Han Sans TW Normal" w:hAnsi="Source Han Sans TW Normal"/>
          <w:color w:val="000000" w:themeColor="text1"/>
          <w:sz w:val="22"/>
          <w:lang w:eastAsia="zh-TW"/>
        </w:rPr>
        <w:t>·</w:t>
      </w:r>
      <w:r w:rsidRPr="006A431D">
        <w:rPr>
          <w:rFonts w:ascii="Source Han Sans TW Normal" w:eastAsia="Source Han Sans TW Normal" w:hAnsi="Source Han Sans TW Normal" w:hint="eastAsia"/>
          <w:color w:val="000000" w:themeColor="text1"/>
          <w:sz w:val="22"/>
          <w:lang w:eastAsia="zh-TW"/>
        </w:rPr>
        <w:t>雨格</w:t>
      </w:r>
      <w:r w:rsidRPr="002A6223">
        <w:rPr>
          <w:rFonts w:eastAsia="Source Han Sans TW Normal"/>
          <w:color w:val="000000" w:themeColor="text1"/>
          <w:sz w:val="22"/>
          <w:lang w:eastAsia="zh-TW"/>
        </w:rPr>
        <w:t>（</w:t>
      </w:r>
      <w:r w:rsidRPr="002A6223">
        <w:rPr>
          <w:rFonts w:eastAsia="Source Han Sans TW Normal"/>
          <w:color w:val="000000" w:themeColor="text1"/>
          <w:sz w:val="22"/>
          <w:lang w:eastAsia="zh-TW"/>
        </w:rPr>
        <w:t>Pierre Huyghe,1962- )</w:t>
      </w:r>
      <w:r w:rsidRPr="002A6223">
        <w:rPr>
          <w:rFonts w:eastAsia="Source Han Sans TW Normal"/>
          <w:color w:val="000000" w:themeColor="text1"/>
          <w:sz w:val="22"/>
          <w:lang w:eastAsia="zh-TW"/>
        </w:rPr>
        <w:t>藉由作品《</w:t>
      </w:r>
      <w:r w:rsidRPr="002A6223">
        <w:rPr>
          <w:rFonts w:eastAsia="Source Han Sans TW Normal"/>
          <w:color w:val="222222"/>
          <w:shd w:val="clear" w:color="auto" w:fill="FFFFFF"/>
          <w:lang w:eastAsia="zh-TW"/>
        </w:rPr>
        <w:t>Exomind</w:t>
      </w:r>
      <w:r w:rsidRPr="002A6223">
        <w:rPr>
          <w:rFonts w:eastAsia="Source Han Sans TW Normal"/>
          <w:color w:val="000000" w:themeColor="text1"/>
          <w:sz w:val="22"/>
          <w:lang w:eastAsia="zh-TW"/>
        </w:rPr>
        <w:t>》創造了一個極具象徵意義的</w:t>
      </w:r>
      <w:r w:rsidRPr="002A6223">
        <w:rPr>
          <w:rFonts w:eastAsia="Source Han Sans TW Normal"/>
          <w:sz w:val="22"/>
          <w:lang w:eastAsia="zh-TW"/>
        </w:rPr>
        <w:t>微宇宙</w:t>
      </w:r>
      <w:r w:rsidRPr="002A6223">
        <w:rPr>
          <w:rFonts w:eastAsia="Source Han Sans TW Normal"/>
          <w:color w:val="000000" w:themeColor="text1"/>
          <w:sz w:val="22"/>
          <w:lang w:eastAsia="zh-TW"/>
        </w:rPr>
        <w:t>，引發了人們討論人造世界與自然世界之間</w:t>
      </w:r>
      <w:r w:rsidRPr="009B2D3A">
        <w:rPr>
          <w:rFonts w:eastAsia="Source Han Sans TW Normal"/>
          <w:color w:val="000000" w:themeColor="text1"/>
          <w:sz w:val="22"/>
          <w:lang w:eastAsia="zh-TW"/>
        </w:rPr>
        <w:t>的</w:t>
      </w:r>
      <w:r w:rsidRPr="002A6223">
        <w:rPr>
          <w:rFonts w:eastAsia="Source Han Sans TW Normal"/>
          <w:color w:val="000000" w:themeColor="text1"/>
          <w:sz w:val="22"/>
          <w:lang w:eastAsia="zh-TW"/>
        </w:rPr>
        <w:t>互動關係。作品中所有生命實體和無生命物體都具有象徵意義或罕見的遺傳特徵。雨格</w:t>
      </w:r>
      <w:r w:rsidRPr="009B2D3A">
        <w:rPr>
          <w:rFonts w:eastAsia="Source Han Sans TW Normal"/>
          <w:color w:val="000000" w:themeColor="text1"/>
          <w:sz w:val="22"/>
          <w:lang w:eastAsia="zh-TW"/>
        </w:rPr>
        <w:t>所</w:t>
      </w:r>
      <w:r w:rsidRPr="002A6223">
        <w:rPr>
          <w:rFonts w:eastAsia="Source Han Sans TW Normal"/>
          <w:color w:val="000000" w:themeColor="text1"/>
          <w:sz w:val="22"/>
          <w:lang w:eastAsia="zh-TW"/>
        </w:rPr>
        <w:t>打造的的生態系統</w:t>
      </w:r>
      <w:r>
        <w:rPr>
          <w:rFonts w:eastAsia="Source Han Sans TW Normal" w:hint="eastAsia"/>
          <w:color w:val="000000" w:themeColor="text1"/>
          <w:sz w:val="22"/>
          <w:lang w:eastAsia="zh-TW"/>
        </w:rPr>
        <w:t>中央是一具</w:t>
      </w:r>
      <w:r w:rsidRPr="002A6223">
        <w:rPr>
          <w:rFonts w:eastAsia="Source Han Sans TW Normal"/>
          <w:color w:val="000000" w:themeColor="text1"/>
          <w:sz w:val="22"/>
          <w:lang w:eastAsia="zh-TW"/>
        </w:rPr>
        <w:t>頭部覆蓋著一</w:t>
      </w:r>
      <w:r>
        <w:rPr>
          <w:rFonts w:eastAsia="Source Han Sans TW Normal" w:hint="eastAsia"/>
          <w:color w:val="000000" w:themeColor="text1"/>
          <w:sz w:val="22"/>
          <w:lang w:eastAsia="zh-TW"/>
        </w:rPr>
        <w:t>個</w:t>
      </w:r>
      <w:r w:rsidRPr="002A6223">
        <w:rPr>
          <w:rFonts w:eastAsia="Source Han Sans TW Normal"/>
          <w:color w:val="000000" w:themeColor="text1"/>
          <w:sz w:val="22"/>
          <w:lang w:eastAsia="zh-TW"/>
        </w:rPr>
        <w:t>蜂巢</w:t>
      </w:r>
      <w:r>
        <w:rPr>
          <w:rFonts w:eastAsia="Source Han Sans TW Normal" w:hint="eastAsia"/>
          <w:color w:val="000000" w:themeColor="text1"/>
          <w:sz w:val="22"/>
          <w:lang w:eastAsia="zh-TW"/>
        </w:rPr>
        <w:t>盒的女子</w:t>
      </w:r>
      <w:r w:rsidRPr="002A6223">
        <w:rPr>
          <w:rFonts w:eastAsia="Source Han Sans TW Normal"/>
          <w:color w:val="000000" w:themeColor="text1"/>
          <w:sz w:val="22"/>
          <w:lang w:eastAsia="zh-TW"/>
        </w:rPr>
        <w:t>雕塑</w:t>
      </w:r>
      <w:r>
        <w:rPr>
          <w:rFonts w:eastAsia="Source Han Sans TW Normal" w:hint="eastAsia"/>
          <w:color w:val="000000" w:themeColor="text1"/>
          <w:sz w:val="22"/>
          <w:lang w:eastAsia="zh-TW"/>
        </w:rPr>
        <w:t>。</w:t>
      </w:r>
      <w:r w:rsidRPr="002A6223">
        <w:rPr>
          <w:rFonts w:eastAsia="Source Han Sans TW Normal"/>
          <w:color w:val="000000" w:themeColor="text1"/>
          <w:sz w:val="22"/>
          <w:lang w:eastAsia="zh-TW"/>
        </w:rPr>
        <w:t>鮮活的蜜蜂群為神社內一株嫁接了著名的「飛梅」枝條</w:t>
      </w:r>
      <w:r w:rsidRPr="002A6223">
        <w:rPr>
          <w:rFonts w:eastAsia="Source Han Sans TW Normal"/>
          <w:sz w:val="22"/>
          <w:lang w:eastAsia="zh-TW"/>
        </w:rPr>
        <w:t>的</w:t>
      </w:r>
      <w:r w:rsidRPr="002A6223">
        <w:rPr>
          <w:rFonts w:eastAsia="Source Han Sans TW Normal"/>
          <w:color w:val="000000" w:themeColor="text1"/>
          <w:sz w:val="22"/>
          <w:lang w:eastAsia="zh-TW"/>
        </w:rPr>
        <w:t>梅樹授粉</w:t>
      </w:r>
      <w:r>
        <w:rPr>
          <w:rFonts w:eastAsia="Source Han Sans TW Normal" w:hint="eastAsia"/>
          <w:color w:val="000000" w:themeColor="text1"/>
          <w:sz w:val="22"/>
          <w:lang w:eastAsia="zh-TW"/>
        </w:rPr>
        <w:t>。</w:t>
      </w:r>
      <w:r w:rsidRPr="002A6223">
        <w:rPr>
          <w:rFonts w:eastAsia="Source Han Sans TW Normal"/>
          <w:color w:val="000000" w:themeColor="text1"/>
          <w:sz w:val="22"/>
          <w:lang w:eastAsia="zh-TW"/>
        </w:rPr>
        <w:t>池塘裡則棲息著一對墨西哥蠑螈，</w:t>
      </w:r>
      <w:r w:rsidRPr="009B2D3A">
        <w:rPr>
          <w:rFonts w:eastAsia="Source Han Sans TW Normal"/>
          <w:color w:val="000000" w:themeColor="text1"/>
          <w:sz w:val="22"/>
          <w:lang w:eastAsia="zh-TW"/>
        </w:rPr>
        <w:t>牠</w:t>
      </w:r>
      <w:r w:rsidRPr="002A6223">
        <w:rPr>
          <w:rFonts w:eastAsia="Source Han Sans TW Normal"/>
          <w:color w:val="000000" w:themeColor="text1"/>
          <w:sz w:val="22"/>
          <w:lang w:eastAsia="zh-TW"/>
        </w:rPr>
        <w:t>們一生都保留著蝌蚪般的鰭</w:t>
      </w:r>
      <w:r>
        <w:rPr>
          <w:rFonts w:eastAsia="Source Han Sans TW Normal" w:hint="eastAsia"/>
          <w:color w:val="000000" w:themeColor="text1"/>
          <w:sz w:val="22"/>
          <w:lang w:eastAsia="zh-TW"/>
        </w:rPr>
        <w:t>。</w:t>
      </w:r>
      <w:r w:rsidRPr="002A6223">
        <w:rPr>
          <w:rFonts w:eastAsia="Source Han Sans TW Normal"/>
          <w:color w:val="000000" w:themeColor="text1"/>
          <w:sz w:val="22"/>
          <w:lang w:eastAsia="zh-TW"/>
        </w:rPr>
        <w:t>生態系統</w:t>
      </w:r>
      <w:r>
        <w:rPr>
          <w:rFonts w:eastAsia="Source Han Sans TW Normal" w:hint="eastAsia"/>
          <w:color w:val="000000" w:themeColor="text1"/>
          <w:sz w:val="22"/>
          <w:lang w:eastAsia="zh-TW"/>
        </w:rPr>
        <w:t>中</w:t>
      </w:r>
      <w:r w:rsidRPr="00B15B46">
        <w:rPr>
          <w:rFonts w:eastAsia="Source Han Sans TW Normal" w:hint="eastAsia"/>
          <w:color w:val="000000" w:themeColor="text1"/>
          <w:sz w:val="22"/>
          <w:lang w:eastAsia="zh-TW"/>
        </w:rPr>
        <w:t>還有</w:t>
      </w:r>
      <w:r w:rsidRPr="002A6223">
        <w:rPr>
          <w:rFonts w:eastAsia="Source Han Sans TW Normal"/>
          <w:color w:val="000000" w:themeColor="text1"/>
          <w:sz w:val="22"/>
          <w:lang w:eastAsia="zh-TW"/>
        </w:rPr>
        <w:t>與</w:t>
      </w:r>
      <w:r>
        <w:rPr>
          <w:rFonts w:eastAsia="Source Han Sans TW Normal" w:hint="eastAsia"/>
          <w:color w:val="000000" w:themeColor="text1"/>
          <w:sz w:val="22"/>
          <w:lang w:eastAsia="zh-TW"/>
        </w:rPr>
        <w:t>位於</w:t>
      </w:r>
      <w:r w:rsidRPr="002A6223">
        <w:rPr>
          <w:rFonts w:eastAsia="Source Han Sans TW Normal"/>
          <w:color w:val="000000" w:themeColor="text1"/>
          <w:sz w:val="22"/>
          <w:lang w:eastAsia="zh-TW"/>
        </w:rPr>
        <w:t>吉</w:t>
      </w:r>
      <w:r w:rsidRPr="006A431D">
        <w:rPr>
          <w:rFonts w:ascii="Source Han Sans TW Normal" w:eastAsia="Source Han Sans TW Normal" w:hAnsi="Source Han Sans TW Normal" w:hint="eastAsia"/>
          <w:color w:val="000000" w:themeColor="text1"/>
          <w:sz w:val="22"/>
          <w:lang w:eastAsia="zh-TW"/>
        </w:rPr>
        <w:t>維尼的克勞德</w:t>
      </w:r>
      <w:r w:rsidRPr="006A431D">
        <w:rPr>
          <w:rFonts w:ascii="Source Han Sans TW Normal" w:eastAsia="Source Han Sans TW Normal" w:hAnsi="Source Han Sans TW Normal"/>
          <w:color w:val="000000" w:themeColor="text1"/>
          <w:sz w:val="22"/>
          <w:lang w:eastAsia="zh-TW"/>
        </w:rPr>
        <w:t>·</w:t>
      </w:r>
      <w:r w:rsidRPr="006A431D">
        <w:rPr>
          <w:rFonts w:ascii="Source Han Sans TW Normal" w:eastAsia="Source Han Sans TW Normal" w:hAnsi="Source Han Sans TW Normal" w:hint="eastAsia"/>
          <w:color w:val="000000" w:themeColor="text1"/>
          <w:sz w:val="22"/>
          <w:lang w:eastAsia="zh-TW"/>
        </w:rPr>
        <w:t>莫</w:t>
      </w:r>
      <w:r w:rsidRPr="006A431D">
        <w:rPr>
          <w:rFonts w:ascii="Microsoft YaHei" w:eastAsia="Microsoft YaHei" w:hAnsi="Microsoft YaHei" w:cs="Microsoft YaHei" w:hint="eastAsia"/>
          <w:color w:val="000000" w:themeColor="text1"/>
          <w:sz w:val="22"/>
          <w:lang w:eastAsia="zh-TW"/>
        </w:rPr>
        <w:t>内</w:t>
      </w:r>
      <w:r w:rsidRPr="002A6223">
        <w:rPr>
          <w:rFonts w:eastAsia="Source Han Sans TW Normal"/>
          <w:color w:val="000000" w:themeColor="text1"/>
          <w:sz w:val="22"/>
          <w:lang w:eastAsia="zh-TW"/>
        </w:rPr>
        <w:t>池塘內的品種雜交的睡蓮</w:t>
      </w:r>
      <w:r>
        <w:rPr>
          <w:rFonts w:eastAsia="Source Han Sans TW Normal" w:hint="eastAsia"/>
          <w:color w:val="000000" w:themeColor="text1"/>
          <w:sz w:val="22"/>
          <w:lang w:eastAsia="zh-TW"/>
        </w:rPr>
        <w:t>、</w:t>
      </w:r>
      <w:r w:rsidRPr="002A6223">
        <w:rPr>
          <w:rFonts w:eastAsia="Source Han Sans TW Normal"/>
          <w:color w:val="000000" w:themeColor="text1"/>
          <w:sz w:val="22"/>
          <w:lang w:eastAsia="zh-TW"/>
        </w:rPr>
        <w:t>一些昆蟲</w:t>
      </w:r>
      <w:r>
        <w:rPr>
          <w:rFonts w:eastAsia="Source Han Sans TW Normal" w:hint="eastAsia"/>
          <w:color w:val="000000" w:themeColor="text1"/>
          <w:sz w:val="22"/>
          <w:lang w:eastAsia="zh-TW"/>
        </w:rPr>
        <w:t>、</w:t>
      </w:r>
      <w:r w:rsidRPr="002A6223">
        <w:rPr>
          <w:rFonts w:eastAsia="Source Han Sans TW Normal"/>
          <w:color w:val="000000" w:themeColor="text1"/>
          <w:sz w:val="22"/>
          <w:lang w:eastAsia="zh-TW"/>
        </w:rPr>
        <w:t>一隻花斑貓和一</w:t>
      </w:r>
      <w:r w:rsidRPr="00B93D23">
        <w:rPr>
          <w:rFonts w:eastAsia="Source Han Sans TW Normal"/>
          <w:color w:val="000000" w:themeColor="text1"/>
          <w:sz w:val="22"/>
          <w:lang w:eastAsia="zh-TW"/>
        </w:rPr>
        <w:t>棵</w:t>
      </w:r>
      <w:r w:rsidRPr="00B93D23">
        <w:rPr>
          <w:rFonts w:eastAsia="Source Han Sans TW Normal" w:hint="eastAsia"/>
          <w:color w:val="000000" w:themeColor="text1"/>
          <w:sz w:val="22"/>
          <w:lang w:eastAsia="zh-TW"/>
        </w:rPr>
        <w:t>柳橙</w:t>
      </w:r>
      <w:r w:rsidRPr="00B93D23">
        <w:rPr>
          <w:rFonts w:eastAsia="Source Han Sans TW Normal"/>
          <w:color w:val="000000" w:themeColor="text1"/>
          <w:sz w:val="22"/>
          <w:lang w:eastAsia="zh-TW"/>
        </w:rPr>
        <w:t>樹。</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charset w:val="80"/>
    <w:family w:val="swiss"/>
    <w:pitch w:val="variable"/>
    <w:sig w:usb0="20002A87" w:usb1="2ADF3C10" w:usb2="00000016" w:usb3="00000000" w:csb0="001201FF" w:csb1="00000000"/>
  </w:font>
  <w:font w:name="Microsoft YaHei">
    <w:panose1 w:val="020B0503020204020204"/>
    <w:charset w:val="86"/>
    <w:family w:val="swiss"/>
    <w:pitch w:val="variable"/>
    <w:sig w:usb0="80000287" w:usb1="2ACF3C50" w:usb2="00000016" w:usb3="00000000" w:csb0="0004001F" w:csb1="00000000"/>
  </w:font>
  <w:font w:name="思源黑体 CN Normal">
    <w:altName w:val="游ゴシック"/>
    <w:panose1 w:val="00000000000000000000"/>
    <w:charset w:val="80"/>
    <w:family w:val="swiss"/>
    <w:notTrueType/>
    <w:pitch w:val="variable"/>
    <w:sig w:usb0="20000083"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1F"/>
    <w:rsid w:val="00346BD8"/>
    <w:rsid w:val="003F561F"/>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7D6627-B8A6-452F-BB60-9B2F04B2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561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561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561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F561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561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561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561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561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561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56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56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561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F56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56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56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56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56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56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56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56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61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56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61F"/>
    <w:pPr>
      <w:spacing w:before="160" w:after="160"/>
      <w:jc w:val="center"/>
    </w:pPr>
    <w:rPr>
      <w:i/>
      <w:iCs/>
      <w:color w:val="404040" w:themeColor="text1" w:themeTint="BF"/>
    </w:rPr>
  </w:style>
  <w:style w:type="character" w:customStyle="1" w:styleId="a8">
    <w:name w:val="引用文 (文字)"/>
    <w:basedOn w:val="a0"/>
    <w:link w:val="a7"/>
    <w:uiPriority w:val="29"/>
    <w:rsid w:val="003F561F"/>
    <w:rPr>
      <w:i/>
      <w:iCs/>
      <w:color w:val="404040" w:themeColor="text1" w:themeTint="BF"/>
    </w:rPr>
  </w:style>
  <w:style w:type="paragraph" w:styleId="a9">
    <w:name w:val="List Paragraph"/>
    <w:basedOn w:val="a"/>
    <w:uiPriority w:val="34"/>
    <w:qFormat/>
    <w:rsid w:val="003F561F"/>
    <w:pPr>
      <w:ind w:left="720"/>
      <w:contextualSpacing/>
    </w:pPr>
  </w:style>
  <w:style w:type="character" w:styleId="21">
    <w:name w:val="Intense Emphasis"/>
    <w:basedOn w:val="a0"/>
    <w:uiPriority w:val="21"/>
    <w:qFormat/>
    <w:rsid w:val="003F561F"/>
    <w:rPr>
      <w:i/>
      <w:iCs/>
      <w:color w:val="0F4761" w:themeColor="accent1" w:themeShade="BF"/>
    </w:rPr>
  </w:style>
  <w:style w:type="paragraph" w:styleId="22">
    <w:name w:val="Intense Quote"/>
    <w:basedOn w:val="a"/>
    <w:next w:val="a"/>
    <w:link w:val="23"/>
    <w:uiPriority w:val="30"/>
    <w:qFormat/>
    <w:rsid w:val="003F5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561F"/>
    <w:rPr>
      <w:i/>
      <w:iCs/>
      <w:color w:val="0F4761" w:themeColor="accent1" w:themeShade="BF"/>
    </w:rPr>
  </w:style>
  <w:style w:type="character" w:styleId="24">
    <w:name w:val="Intense Reference"/>
    <w:basedOn w:val="a0"/>
    <w:uiPriority w:val="32"/>
    <w:qFormat/>
    <w:rsid w:val="003F56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2024-06-13T12:30:00Z</dcterms:created>
  <dcterms:modified xsi:type="dcterms:W3CDTF">2024-06-13T12:30:00Z</dcterms:modified>
</cp:coreProperties>
</file>