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4CFA" w:rsidRPr="0027714F" w:rsidRDefault="003A4CFA" w:rsidP="003A4CF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太宰府天滿宮和幕末時期</w:t>
      </w:r>
    </w:p>
    <w:p/>
    <w:p w:rsidR="003A4CFA" w:rsidRPr="006972E7" w:rsidRDefault="003A4CFA" w:rsidP="003A4CF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7714F">
        <w:rPr>
          <w:rFonts w:eastAsia="Source Han Sans TW Normal"/>
          <w:color w:val="000000" w:themeColor="text1"/>
          <w:sz w:val="22"/>
          <w:lang w:eastAsia="zh-TW"/>
        </w:rPr>
        <w:t>德川幕府在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1603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年間統治日本。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年明治維新後，建立了以新登基的明治天皇（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1852-1912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）為核心的中央集權政府，日本的政治體制發生了翻天覆地的變化。</w:t>
      </w:r>
    </w:p>
    <w:p w:rsidR="003A4CFA" w:rsidRPr="00AE29F8" w:rsidRDefault="003A4CFA" w:rsidP="003A4CF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7714F">
        <w:rPr>
          <w:rFonts w:eastAsia="Source Han Sans TW Normal"/>
          <w:color w:val="000000" w:themeColor="text1"/>
          <w:sz w:val="22"/>
          <w:lang w:eastAsia="zh-TW"/>
        </w:rPr>
        <w:t>德川幕府時代的最後幾年</w:t>
      </w:r>
      <w:r w:rsidRPr="006972E7">
        <w:rPr>
          <w:rFonts w:eastAsia="Source Han Sans TW Normal"/>
          <w:color w:val="000000" w:themeColor="text1"/>
          <w:sz w:val="22"/>
          <w:lang w:eastAsia="zh-TW"/>
        </w:rPr>
        <w:t>經歷了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極端的政治變革</w:t>
      </w:r>
      <w:r w:rsidRPr="006972E7">
        <w:rPr>
          <w:rFonts w:eastAsia="Source Han Sans TW Normal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該</w:t>
      </w:r>
      <w:r w:rsidRPr="006972E7">
        <w:rPr>
          <w:rFonts w:eastAsia="Source Han Sans TW Normal"/>
          <w:color w:val="000000" w:themeColor="text1"/>
          <w:sz w:val="22"/>
          <w:lang w:eastAsia="zh-TW"/>
        </w:rPr>
        <w:t>時期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被稱為</w:t>
      </w:r>
      <w:r w:rsidRPr="006972E7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幕末</w:t>
      </w:r>
      <w:r w:rsidRPr="006972E7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。大量外國人湧入，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他們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帶來了未知的新方式和新發明，而致命的派系鬥爭則使支持幕府的封建守舊派（擁幕派）與支持政治改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革和天皇勢力的陣營（倒幕派）針鋒相對。</w:t>
      </w:r>
    </w:p>
    <w:p w:rsidR="003A4CFA" w:rsidRPr="0027714F" w:rsidRDefault="003A4CFA" w:rsidP="003A4CF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E29F8">
        <w:rPr>
          <w:rFonts w:eastAsia="Source Han Sans TW Normal"/>
          <w:color w:val="000000" w:themeColor="text1"/>
          <w:sz w:val="22"/>
          <w:lang w:eastAsia="zh-TW"/>
        </w:rPr>
        <w:t>在明治維新之前，曾經頗為強大的「公家」（對天皇、朝廷和公卿貴族的稱呼，相對幕府的「武家」而言）貴族遭到忠於幕府派的追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捕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他們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居住在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794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年建立的平安京（今京都），並在之後的數百年中一直對日本社會和政治有影響力。德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川幕府末期，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名位居高階官位的公家貴族被逐出京都，其中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人逃亡至太宰府。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1865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年間，他們在太宰府天滿宮的延壽王院內避難，並在那裡共商國事，為新政治體制打下了基礎。因此，太宰府天滿宮也是引發日本歷史上最重要事件「明治維新」的一大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舞台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3A4CFA" w:rsidRPr="005E2C86" w:rsidRDefault="003A4CFA" w:rsidP="003A4CF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7714F">
        <w:rPr>
          <w:rFonts w:eastAsia="Source Han Sans TW Normal"/>
          <w:color w:val="000000" w:themeColor="text1"/>
          <w:sz w:val="22"/>
          <w:lang w:eastAsia="zh-TW"/>
        </w:rPr>
        <w:t>三條實美（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1837-1891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）是五人小組的成員之一，他後來擔任日本內務大臣，並在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1889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年出任臨時首相。這裡展示的是三條實美供奉於太宰府天滿宮的物品：一頂頭盔、一把軍扇和一副印有家紋的馬鞍。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FA"/>
    <w:rsid w:val="00346BD8"/>
    <w:rsid w:val="003A4CFA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68181-B56C-4A05-8D17-83AB13A5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4C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4C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4C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4C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4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4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4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4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4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4C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4C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4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4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4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4C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4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4C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4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