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0B02" w:rsidRPr="000D029B" w:rsidRDefault="00EE0B02" w:rsidP="00EE0B0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灶門神社——助您在氛圍濃郁的林地神社中結緣</w:t>
      </w:r>
    </w:p>
    <w:p/>
    <w:p w:rsidR="00EE0B02" w:rsidRPr="000D029B" w:rsidRDefault="00EE0B02" w:rsidP="00EE0B0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D029B">
        <w:rPr>
          <w:rFonts w:eastAsia="Source Han Sans TW Normal"/>
          <w:color w:val="000000" w:themeColor="text1"/>
          <w:sz w:val="22"/>
          <w:lang w:eastAsia="zh-TW"/>
        </w:rPr>
        <w:t>沿著石階拾級而上便來到灶門神社。擁有人字形柏木屋頂的木造建築群完美融合在周邊的森林中，巨大的樟樹已屹立了幾個世紀，院內春季櫻花盛開，秋季紅葉如火。站在美麗如畫的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神社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中，還能俯瞰太宰府市風光。</w:t>
      </w:r>
    </w:p>
    <w:p w:rsidR="00EE0B02" w:rsidRPr="000D029B" w:rsidRDefault="00EE0B02" w:rsidP="00EE0B0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D029B">
        <w:rPr>
          <w:rFonts w:eastAsia="Source Han Sans TW Normal"/>
          <w:color w:val="000000" w:themeColor="text1"/>
          <w:sz w:val="22"/>
          <w:lang w:eastAsia="zh-TW"/>
        </w:rPr>
        <w:t>灶門神社供奉了愛情和結緣之神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玉依姫命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，祈求未來和現有關係能夠幸福的人們</w:t>
      </w:r>
      <w:r w:rsidRPr="00B70575">
        <w:rPr>
          <w:rFonts w:eastAsia="Source Han Sans TW Normal"/>
          <w:color w:val="000000" w:themeColor="text1"/>
          <w:sz w:val="22"/>
          <w:lang w:eastAsia="zh-TW"/>
        </w:rPr>
        <w:t>絡繹不絕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前來參拜。</w:t>
      </w:r>
      <w:r w:rsidRPr="00B70575">
        <w:rPr>
          <w:rFonts w:eastAsia="Source Han Sans TW Normal"/>
          <w:color w:val="000000" w:themeColor="text1"/>
          <w:sz w:val="22"/>
          <w:lang w:eastAsia="zh-TW"/>
        </w:rPr>
        <w:t>據說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在神社授與所購買護身符還可能加持好運。</w:t>
      </w:r>
    </w:p>
    <w:p w:rsidR="00EE0B02" w:rsidRPr="000D029B" w:rsidRDefault="00EE0B02" w:rsidP="00EE0B0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D029B">
        <w:rPr>
          <w:rFonts w:eastAsia="Source Han Sans TW Normal"/>
          <w:color w:val="000000" w:themeColor="text1"/>
          <w:sz w:val="22"/>
          <w:lang w:eastAsia="zh-TW"/>
        </w:rPr>
        <w:t>神社授與所的建築設計令人過目不忘，它出自日本著名室內設計師片山正通（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 xml:space="preserve">1966- 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）之手，室內設計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採用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了葡萄牙原產的粉色大理石和櫻花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元素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。遊客可以挑選各式各樣帶有神祗祝福的護身符，還可以將心願寫在「繪馬」木牌上，懸掛在神社內。在授與所外的露臺上稍作休息時，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能欣賞太宰府的美麗景色，這裡的椅子和長凳均由英國設計師賈斯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珀</w:t>
      </w:r>
      <w:r w:rsidRPr="006A43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莫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里森（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 xml:space="preserve">Jasper Morrison,1959- 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）操刀，為擁有數百年歷史的神社增添了獨特的現代元素。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2"/>
    <w:rsid w:val="00346BD8"/>
    <w:rsid w:val="007445C7"/>
    <w:rsid w:val="00BD54C2"/>
    <w:rsid w:val="00D72ECD"/>
    <w:rsid w:val="00E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B7279-6C29-46BE-BDF5-004E6965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B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0B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0B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0B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0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0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0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0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0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0B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0B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0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0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0B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0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0B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0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