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7BBD" w:rsidRPr="000D029B" w:rsidRDefault="00497BBD" w:rsidP="00497BBD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觀世音寺寶藏殿：壯觀的佛教藝術品</w:t>
      </w:r>
    </w:p>
    <w:p/>
    <w:p w:rsidR="00497BBD" w:rsidRDefault="00497BBD" w:rsidP="00497BBD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777D16">
        <w:rPr>
          <w:rFonts w:eastAsia="Source Han Sans TW Normal" w:hint="eastAsia"/>
          <w:color w:val="000000" w:themeColor="text1"/>
          <w:sz w:val="22"/>
          <w:lang w:eastAsia="zh-TW"/>
        </w:rPr>
        <w:t>觀世音寺的寶藏殿收藏著珍貴稀有的造像。</w:t>
      </w:r>
      <w:r w:rsidRPr="000D029B">
        <w:rPr>
          <w:rFonts w:eastAsia="Source Han Sans TW Normal"/>
          <w:color w:val="000000" w:themeColor="text1"/>
          <w:sz w:val="22"/>
          <w:lang w:eastAsia="zh-TW"/>
        </w:rPr>
        <w:t>不</w:t>
      </w:r>
      <w:r w:rsidRPr="00343729">
        <w:rPr>
          <w:rFonts w:eastAsia="Source Han Sans TW Normal"/>
          <w:color w:val="000000" w:themeColor="text1"/>
          <w:sz w:val="22"/>
          <w:lang w:eastAsia="zh-TW"/>
        </w:rPr>
        <w:t>論</w:t>
      </w:r>
      <w:r w:rsidRPr="000D029B">
        <w:rPr>
          <w:rFonts w:eastAsia="Source Han Sans TW Normal"/>
          <w:color w:val="000000" w:themeColor="text1"/>
          <w:sz w:val="22"/>
          <w:lang w:eastAsia="zh-TW"/>
        </w:rPr>
        <w:t>是高高聳立的大型佛像，還是小巧玲瓏的菩薩像，遊客都可以近距離觀賞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0D029B">
        <w:rPr>
          <w:rFonts w:eastAsia="Source Han Sans TW Normal"/>
          <w:color w:val="000000" w:themeColor="text1"/>
          <w:sz w:val="22"/>
          <w:lang w:eastAsia="zh-TW"/>
        </w:rPr>
        <w:t>感受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它們</w:t>
      </w:r>
      <w:r w:rsidRPr="000D029B">
        <w:rPr>
          <w:rFonts w:eastAsia="Source Han Sans TW Normal"/>
          <w:color w:val="000000" w:themeColor="text1"/>
          <w:sz w:val="22"/>
          <w:lang w:eastAsia="zh-TW"/>
        </w:rPr>
        <w:t>精妙的細節和</w:t>
      </w:r>
      <w:r w:rsidRPr="00343729">
        <w:rPr>
          <w:rFonts w:eastAsia="Source Han Sans TW Normal"/>
          <w:color w:val="000000" w:themeColor="text1"/>
          <w:sz w:val="22"/>
          <w:lang w:eastAsia="zh-TW"/>
        </w:rPr>
        <w:t>精湛的工藝</w:t>
      </w:r>
      <w:r w:rsidRPr="000D029B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497BBD" w:rsidRPr="00343729" w:rsidRDefault="00497BBD" w:rsidP="00497BBD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D029B">
        <w:rPr>
          <w:rFonts w:eastAsia="Source Han Sans TW Normal"/>
          <w:color w:val="000000" w:themeColor="text1"/>
          <w:sz w:val="22"/>
          <w:lang w:eastAsia="zh-TW"/>
        </w:rPr>
        <w:t>在日本，很少能有機會近距離觀賞（而非隔著陳列櫃觀看）具有重要文化意義的造像，寺廟和神社中的雕像通常也只能遠觀。有些藝術品不定期展出，有的甚至根本不對大眾開放。但在觀世音寺寶藏殿，遊客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可以</w:t>
      </w:r>
      <w:r w:rsidRPr="00D203C5">
        <w:rPr>
          <w:rFonts w:eastAsia="Source Han Sans TW Normal" w:hint="eastAsia"/>
          <w:color w:val="000000" w:themeColor="text1"/>
          <w:sz w:val="22"/>
          <w:lang w:eastAsia="zh-TW"/>
        </w:rPr>
        <w:t>直接面對</w:t>
      </w:r>
      <w:r w:rsidRPr="000D029B">
        <w:rPr>
          <w:rFonts w:eastAsia="Source Han Sans TW Normal"/>
          <w:color w:val="000000" w:themeColor="text1"/>
          <w:sz w:val="22"/>
          <w:lang w:eastAsia="zh-TW"/>
        </w:rPr>
        <w:t>這些國家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指定</w:t>
      </w:r>
      <w:r w:rsidRPr="000D029B">
        <w:rPr>
          <w:rFonts w:eastAsia="Source Han Sans TW Normal"/>
          <w:color w:val="000000" w:themeColor="text1"/>
          <w:sz w:val="22"/>
          <w:lang w:eastAsia="zh-TW"/>
        </w:rPr>
        <w:t>重要文化財產，</w:t>
      </w:r>
      <w:r w:rsidRPr="00D203C5">
        <w:rPr>
          <w:rFonts w:eastAsia="Source Han Sans TW Normal" w:hint="eastAsia"/>
          <w:color w:val="000000" w:themeColor="text1"/>
          <w:sz w:val="22"/>
          <w:lang w:eastAsia="zh-TW"/>
        </w:rPr>
        <w:t>欣賞每一處細節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。</w:t>
      </w:r>
    </w:p>
    <w:p w:rsidR="00497BBD" w:rsidRPr="00AE29F8" w:rsidRDefault="00497BBD" w:rsidP="00497BBD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D029B">
        <w:rPr>
          <w:rFonts w:eastAsia="Source Han Sans TW Normal"/>
          <w:color w:val="000000" w:themeColor="text1"/>
          <w:sz w:val="22"/>
          <w:lang w:eastAsia="zh-TW"/>
        </w:rPr>
        <w:t>殿內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的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尊</w:t>
      </w:r>
      <w:r w:rsidRPr="00AE29F8">
        <w:rPr>
          <w:rFonts w:eastAsia="Source Han Sans TW Normal" w:hint="eastAsia"/>
          <w:color w:val="000000" w:themeColor="text1"/>
          <w:sz w:val="22"/>
          <w:lang w:eastAsia="zh-TW"/>
        </w:rPr>
        <w:t>佛像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大小不一，既有精緻的十一面觀音菩薩，也有高達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公尺多的持劍不空罥索觀音菩薩，佛教中的四方守護神</w:t>
      </w:r>
      <w:r w:rsidRPr="00AE29F8">
        <w:rPr>
          <w:rFonts w:eastAsia="Source Han Sans TW Normal" w:hint="eastAsia"/>
          <w:color w:val="000000" w:themeColor="text1"/>
          <w:sz w:val="22"/>
          <w:lang w:eastAsia="zh-TW"/>
        </w:rPr>
        <w:t>——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忿怒相四天王像也很值得細品。</w:t>
      </w:r>
    </w:p>
    <w:p w:rsidR="00497BBD" w:rsidRPr="00AE29F8" w:rsidRDefault="00497BBD" w:rsidP="00497BBD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E29F8">
        <w:rPr>
          <w:rFonts w:eastAsia="Source Han Sans TW Normal"/>
          <w:color w:val="000000" w:themeColor="text1"/>
          <w:sz w:val="22"/>
          <w:lang w:eastAsia="zh-TW"/>
        </w:rPr>
        <w:t>雕像配有多種語言說明，除了介紹每位佛教神明的背景，還提供了雕刻、裝飾等方面的重要訊息，幫助人們更了解眼前的作品。</w:t>
      </w:r>
    </w:p>
    <w:p w:rsidR="00497BBD" w:rsidRPr="00AE29F8" w:rsidRDefault="00497BBD" w:rsidP="00497BBD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E29F8">
        <w:rPr>
          <w:rFonts w:eastAsia="Source Han Sans TW Normal"/>
          <w:color w:val="000000" w:themeColor="text1"/>
          <w:sz w:val="22"/>
          <w:lang w:eastAsia="zh-TW"/>
        </w:rPr>
        <w:t>觀世音寺在鼎盛時期曾是九州首屈一指的佛教寺院，規模宏大的建築群包含了許多建築和</w:t>
      </w:r>
      <w:r w:rsidRPr="00AE29F8">
        <w:rPr>
          <w:rFonts w:eastAsia="Source Han Sans TW Normal" w:hint="eastAsia"/>
          <w:color w:val="000000" w:themeColor="text1"/>
          <w:sz w:val="22"/>
          <w:lang w:eastAsia="zh-TW"/>
        </w:rPr>
        <w:t>華麗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的佛塔。據</w:t>
      </w:r>
      <w:r w:rsidRPr="00AE29F8">
        <w:rPr>
          <w:rFonts w:eastAsia="Source Han Sans TW Normal" w:hint="eastAsia"/>
          <w:color w:val="000000" w:themeColor="text1"/>
          <w:sz w:val="22"/>
          <w:lang w:eastAsia="zh-TW"/>
        </w:rPr>
        <w:t>說，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AE29F8">
        <w:rPr>
          <w:rFonts w:eastAsia="Source Han Sans TW Normal" w:hint="eastAsia"/>
          <w:color w:val="000000" w:themeColor="text1"/>
          <w:sz w:val="22"/>
          <w:lang w:eastAsia="zh-TW"/>
        </w:rPr>
        <w:t>次東渡日本才得以成行的中國唐代高僧鑒真（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688-763</w:t>
      </w:r>
      <w:r w:rsidRPr="00AE29F8">
        <w:rPr>
          <w:rFonts w:eastAsia="Source Han Sans TW Normal" w:hint="eastAsia"/>
          <w:color w:val="000000" w:themeColor="text1"/>
          <w:sz w:val="22"/>
          <w:lang w:eastAsia="zh-TW"/>
        </w:rPr>
        <w:t>）曾在這裡停留，並舉辦了其在日本的首次授戒。日本高僧空海（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774-835</w:t>
      </w:r>
      <w:r w:rsidRPr="00AE29F8">
        <w:rPr>
          <w:rFonts w:eastAsia="Source Han Sans TW Normal" w:hint="eastAsia"/>
          <w:color w:val="000000" w:themeColor="text1"/>
          <w:sz w:val="22"/>
          <w:lang w:eastAsia="zh-TW"/>
        </w:rPr>
        <w:t>）在唐朝修行回國後也曾在此等待入京。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如今，</w:t>
      </w:r>
      <w:r w:rsidRPr="00AE29F8">
        <w:rPr>
          <w:rFonts w:eastAsia="Source Han Sans TW Normal" w:hint="eastAsia"/>
          <w:color w:val="000000" w:themeColor="text1"/>
          <w:sz w:val="22"/>
          <w:lang w:eastAsia="zh-TW"/>
        </w:rPr>
        <w:t>這裡已被指定為國家史跡。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雖然原始建築已蕩然無存，但幽靜青翠的庭院、精美的建築和引人入勝的寶藏殿，仍然深受人們喜愛。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BD"/>
    <w:rsid w:val="00346BD8"/>
    <w:rsid w:val="00497BBD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527F8C-072C-4896-9FD0-E6D1A0B5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7BB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BB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BB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BB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BB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BB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BB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7BB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7BB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7BB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97B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7B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7B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7B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7B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7BB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7B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97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B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97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B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97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BB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97BB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7B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97BB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97B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2024-06-13T12:31:00Z</dcterms:created>
  <dcterms:modified xsi:type="dcterms:W3CDTF">2024-06-13T12:31:00Z</dcterms:modified>
</cp:coreProperties>
</file>