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357B1" w:rsidRPr="00E02616" w:rsidRDefault="007357B1" w:rsidP="007357B1">
      <w:pPr>
        <w:tabs>
          <w:tab w:val="left" w:pos="2361"/>
        </w:tabs>
        <w:adjustRightInd w:val="0"/>
        <w:snapToGrid w:val="0"/>
        <w:spacing w:line="240" w:lineRule="atLeast"/>
        <w:rPr>
          <w:rFonts w:ascii="Times New Roman" w:eastAsia="Source Han Sans TW Normal" w:hAnsi="Times New Roman" w:cs="Times New Roman"/>
          <w:sz w:val="22"/>
          <w:lang w:eastAsia="zh-TW"/>
        </w:rPr>
      </w:pPr>
      <w:r>
        <w:rPr/>
        <w:t>白山（網頁）</w:t>
      </w:r>
    </w:p>
    <w:p w:rsidR="007357B1" w:rsidRPr="00E02616" w:rsidRDefault="007357B1" w:rsidP="007357B1">
      <w:pPr>
        <w:tabs>
          <w:tab w:val="left" w:pos="2361"/>
        </w:tabs>
        <w:adjustRightInd w:val="0"/>
        <w:snapToGrid w:val="0"/>
        <w:spacing w:line="240" w:lineRule="atLeast"/>
        <w:rPr>
          <w:rFonts w:ascii="Times New Roman" w:eastAsia="Source Han Sans TW Normal" w:hAnsi="Times New Roman" w:cs="Times New Roman"/>
          <w:sz w:val="22"/>
          <w:lang w:eastAsia="zh-TW"/>
        </w:rPr>
      </w:pPr>
      <w:r/>
    </w:p>
    <w:p w:rsidR="007357B1" w:rsidRPr="00E02616" w:rsidRDefault="007357B1" w:rsidP="007357B1">
      <w:pPr>
        <w:tabs>
          <w:tab w:val="left" w:pos="2361"/>
        </w:tabs>
        <w:adjustRightInd w:val="0"/>
        <w:snapToGrid w:val="0"/>
        <w:spacing w:line="240" w:lineRule="atLeast"/>
        <w:rPr>
          <w:rFonts w:ascii="Times New Roman" w:eastAsia="Source Han Sans TW Normal" w:hAnsi="Times New Roman" w:cs="Times New Roman"/>
          <w:sz w:val="22"/>
          <w:lang w:eastAsia="zh-TW"/>
        </w:rPr>
      </w:pPr>
      <w:r w:rsidRPr="00E02616">
        <w:rPr>
          <w:rFonts w:ascii="Times New Roman" w:eastAsia="Source Han Sans TW Normal" w:hAnsi="Times New Roman" w:cs="Times New Roman"/>
          <w:sz w:val="22"/>
          <w:lang w:eastAsia="zh-TW"/>
        </w:rPr>
        <w:t>&lt;</w:t>
      </w:r>
      <w:r w:rsidRPr="00E02616">
        <w:rPr>
          <w:rFonts w:ascii="Times New Roman" w:eastAsia="Source Han Sans TW Normal" w:hAnsi="Times New Roman" w:cs="Times New Roman"/>
          <w:sz w:val="22"/>
          <w:lang w:eastAsia="zh-TW"/>
        </w:rPr>
        <w:t>白山介紹</w:t>
      </w:r>
      <w:r w:rsidRPr="00E02616">
        <w:rPr>
          <w:rFonts w:ascii="Times New Roman" w:eastAsia="Source Han Sans TW Normal" w:hAnsi="Times New Roman" w:cs="Times New Roman"/>
          <w:sz w:val="22"/>
          <w:lang w:eastAsia="zh-TW"/>
        </w:rPr>
        <w:t>&gt;</w:t>
      </w:r>
    </w:p>
    <w:p w:rsidR="007357B1" w:rsidRPr="00E02616" w:rsidRDefault="007357B1" w:rsidP="007357B1">
      <w:pPr>
        <w:tabs>
          <w:tab w:val="left" w:pos="2361"/>
        </w:tabs>
        <w:adjustRightInd w:val="0"/>
        <w:snapToGrid w:val="0"/>
        <w:spacing w:line="240" w:lineRule="atLeast"/>
        <w:rPr>
          <w:rFonts w:ascii="Times New Roman" w:eastAsia="Source Han Sans TW Normal" w:hAnsi="Times New Roman" w:cs="Times New Roman"/>
          <w:b/>
          <w:bCs/>
          <w:sz w:val="22"/>
          <w:lang w:eastAsia="zh-TW"/>
        </w:rPr>
      </w:pPr>
      <w:r w:rsidRPr="00E02616">
        <w:rPr>
          <w:rFonts w:ascii="Times New Roman" w:eastAsia="Source Han Sans TW Normal" w:hAnsi="Times New Roman" w:cs="Times New Roman"/>
          <w:b/>
          <w:bCs/>
          <w:sz w:val="22"/>
          <w:lang w:eastAsia="zh-TW"/>
        </w:rPr>
        <w:t>白山概覽</w:t>
      </w:r>
    </w:p>
    <w:p w:rsidR="007357B1" w:rsidRPr="00E02616" w:rsidRDefault="007357B1" w:rsidP="007357B1">
      <w:pPr>
        <w:tabs>
          <w:tab w:val="left" w:pos="2361"/>
        </w:tabs>
        <w:adjustRightInd w:val="0"/>
        <w:snapToGrid w:val="0"/>
        <w:spacing w:line="240" w:lineRule="atLeast"/>
        <w:ind w:firstLine="450"/>
        <w:rPr>
          <w:rFonts w:ascii="Times New Roman" w:eastAsia="Source Han Sans TW Normal" w:hAnsi="Times New Roman" w:cs="Times New Roman"/>
          <w:sz w:val="22"/>
          <w:lang w:eastAsia="zh-TW"/>
        </w:rPr>
      </w:pPr>
      <w:r>
        <w:rPr>
          <w:rFonts w:ascii="Times New Roman" w:eastAsia="Source Han Sans TW Normal" w:hAnsi="Times New Roman" w:cs="Times New Roman" w:hint="eastAsia"/>
          <w:sz w:val="22"/>
          <w:lang w:eastAsia="zh-TW"/>
        </w:rPr>
        <w:t>歡迎來到白山</w:t>
      </w:r>
      <w:r w:rsidRPr="003D136C">
        <w:rPr>
          <w:rFonts w:ascii="Times New Roman" w:eastAsia="Source Han Sans TW Normal" w:hAnsi="Times New Roman" w:cs="Times New Roman" w:hint="eastAsia"/>
          <w:sz w:val="22"/>
          <w:lang w:eastAsia="zh-TW"/>
        </w:rPr>
        <w:t>。</w:t>
      </w:r>
      <w:r>
        <w:rPr>
          <w:rFonts w:ascii="Times New Roman" w:eastAsia="Source Han Sans TW Normal" w:hAnsi="Times New Roman" w:cs="Times New Roman" w:hint="eastAsia"/>
          <w:sz w:val="22"/>
          <w:lang w:eastAsia="zh-TW"/>
        </w:rPr>
        <w:t>日本</w:t>
      </w:r>
      <w:r w:rsidRPr="00E02616">
        <w:rPr>
          <w:rFonts w:ascii="Times New Roman" w:eastAsia="Source Han Sans TW Normal" w:hAnsi="Times New Roman" w:cs="Times New Roman"/>
          <w:sz w:val="22"/>
          <w:lang w:eastAsia="zh-TW"/>
        </w:rPr>
        <w:t>「三靈山」</w:t>
      </w:r>
      <w:r>
        <w:rPr>
          <w:rFonts w:ascii="Times New Roman" w:eastAsia="Source Han Sans TW Normal" w:hAnsi="Times New Roman" w:cs="Times New Roman" w:hint="eastAsia"/>
          <w:sz w:val="22"/>
          <w:lang w:eastAsia="zh-TW"/>
        </w:rPr>
        <w:t>之一</w:t>
      </w:r>
      <w:r w:rsidRPr="00E02616">
        <w:rPr>
          <w:rFonts w:ascii="Times New Roman" w:eastAsia="Source Han Sans TW Normal" w:hAnsi="Times New Roman" w:cs="Times New Roman"/>
          <w:sz w:val="22"/>
          <w:lang w:eastAsia="zh-TW"/>
        </w:rPr>
        <w:t>的白山</w:t>
      </w:r>
      <w:r w:rsidRPr="00930ED3">
        <w:rPr>
          <w:rFonts w:ascii="Times New Roman" w:eastAsia="Source Han Sans TW Normal" w:hAnsi="Times New Roman" w:cs="Times New Roman" w:hint="eastAsia"/>
          <w:sz w:val="22"/>
          <w:lang w:eastAsia="zh-TW"/>
        </w:rPr>
        <w:t>，</w:t>
      </w:r>
      <w:r>
        <w:rPr>
          <w:rFonts w:ascii="Times New Roman" w:eastAsia="Source Han Sans TW Normal" w:hAnsi="Times New Roman" w:cs="Times New Roman" w:hint="eastAsia"/>
          <w:sz w:val="22"/>
          <w:lang w:eastAsia="zh-TW"/>
        </w:rPr>
        <w:t>是</w:t>
      </w:r>
      <w:r w:rsidRPr="00E02616">
        <w:rPr>
          <w:rFonts w:ascii="Times New Roman" w:eastAsia="Source Han Sans TW Normal" w:hAnsi="Times New Roman" w:cs="Times New Roman"/>
          <w:sz w:val="22"/>
          <w:lang w:eastAsia="zh-TW"/>
        </w:rPr>
        <w:t>全日本最古老的自然聖地，</w:t>
      </w:r>
      <w:r>
        <w:rPr>
          <w:rFonts w:ascii="Times New Roman" w:eastAsia="Source Han Sans TW Normal" w:hAnsi="Times New Roman" w:cs="Times New Roman" w:hint="eastAsia"/>
          <w:sz w:val="22"/>
          <w:lang w:eastAsia="zh-TW"/>
        </w:rPr>
        <w:t>也是</w:t>
      </w:r>
      <w:r w:rsidRPr="00E02616">
        <w:rPr>
          <w:rFonts w:ascii="Times New Roman" w:eastAsia="Source Han Sans TW Normal" w:hAnsi="Times New Roman" w:cs="Times New Roman"/>
          <w:sz w:val="22"/>
          <w:lang w:eastAsia="zh-TW"/>
        </w:rPr>
        <w:t>千百年來廣大自然愛好者和追求覺悟者嚮往的聖地。</w:t>
      </w:r>
    </w:p>
    <w:p w:rsidR="007357B1" w:rsidRPr="00E02616" w:rsidRDefault="007357B1" w:rsidP="007357B1">
      <w:pPr>
        <w:tabs>
          <w:tab w:val="left" w:pos="2361"/>
        </w:tabs>
        <w:adjustRightInd w:val="0"/>
        <w:snapToGrid w:val="0"/>
        <w:spacing w:line="240" w:lineRule="atLeast"/>
        <w:rPr>
          <w:rFonts w:ascii="Times New Roman" w:eastAsia="Source Han Sans TW Normal" w:hAnsi="Times New Roman" w:cs="Times New Roman"/>
          <w:sz w:val="22"/>
          <w:lang w:eastAsia="zh-TW"/>
        </w:rPr>
      </w:pPr>
    </w:p>
    <w:p w:rsidR="007357B1" w:rsidRPr="00E02616" w:rsidRDefault="007357B1" w:rsidP="007357B1">
      <w:pPr>
        <w:tabs>
          <w:tab w:val="left" w:pos="2361"/>
        </w:tabs>
        <w:adjustRightInd w:val="0"/>
        <w:snapToGrid w:val="0"/>
        <w:spacing w:line="240" w:lineRule="atLeast"/>
        <w:rPr>
          <w:rFonts w:ascii="Times New Roman" w:eastAsia="Source Han Sans TW Normal" w:hAnsi="Times New Roman" w:cs="Times New Roman"/>
          <w:b/>
          <w:bCs/>
          <w:sz w:val="22"/>
          <w:lang w:eastAsia="zh-TW"/>
        </w:rPr>
      </w:pPr>
      <w:r w:rsidRPr="00E02616">
        <w:rPr>
          <w:rFonts w:ascii="Times New Roman" w:eastAsia="Source Han Sans TW Normal" w:hAnsi="Times New Roman" w:cs="Times New Roman"/>
          <w:b/>
          <w:bCs/>
          <w:sz w:val="22"/>
          <w:lang w:eastAsia="zh-TW"/>
        </w:rPr>
        <w:t>歷史</w:t>
      </w:r>
    </w:p>
    <w:p w:rsidR="007357B1" w:rsidRPr="00E02616" w:rsidRDefault="007357B1" w:rsidP="007357B1">
      <w:pPr>
        <w:tabs>
          <w:tab w:val="left" w:pos="2361"/>
        </w:tabs>
        <w:adjustRightInd w:val="0"/>
        <w:snapToGrid w:val="0"/>
        <w:spacing w:line="240" w:lineRule="atLeast"/>
        <w:ind w:firstLine="450"/>
        <w:rPr>
          <w:rFonts w:ascii="Times New Roman" w:eastAsia="Source Han Sans TW Normal" w:hAnsi="Times New Roman" w:cs="Times New Roman"/>
          <w:color w:val="000000" w:themeColor="text1"/>
          <w:sz w:val="22"/>
          <w:shd w:val="clear" w:color="auto" w:fill="FFFFFF"/>
          <w:lang w:eastAsia="zh-TW"/>
        </w:rPr>
      </w:pPr>
      <w:r w:rsidRPr="00E02616">
        <w:rPr>
          <w:rFonts w:ascii="Times New Roman" w:eastAsia="Source Han Sans TW Normal" w:hAnsi="Times New Roman" w:cs="Times New Roman"/>
          <w:sz w:val="22"/>
          <w:lang w:eastAsia="zh-TW"/>
        </w:rPr>
        <w:t>白山傳奇的歷史始於</w:t>
      </w:r>
      <w:r w:rsidRPr="00E02616">
        <w:rPr>
          <w:rFonts w:ascii="Times New Roman" w:eastAsia="Source Han Sans TW Normal" w:hAnsi="Times New Roman" w:cs="Times New Roman"/>
          <w:sz w:val="22"/>
          <w:lang w:eastAsia="zh-TW"/>
        </w:rPr>
        <w:t>717</w:t>
      </w:r>
      <w:r w:rsidRPr="00E02616">
        <w:rPr>
          <w:rFonts w:ascii="Times New Roman" w:eastAsia="Source Han Sans TW Normal" w:hAnsi="Times New Roman" w:cs="Times New Roman"/>
          <w:sz w:val="22"/>
          <w:lang w:eastAsia="zh-TW"/>
        </w:rPr>
        <w:t>年，</w:t>
      </w:r>
      <w:r w:rsidRPr="00E02616">
        <w:rPr>
          <w:rFonts w:ascii="Times New Roman" w:eastAsia="Source Han Sans TW Normal" w:hAnsi="Times New Roman" w:cs="Times New Roman"/>
          <w:color w:val="000000" w:themeColor="text1"/>
          <w:sz w:val="22"/>
          <w:lang w:eastAsia="zh-TW"/>
        </w:rPr>
        <w:t>僧</w:t>
      </w:r>
      <w:r>
        <w:rPr>
          <w:rFonts w:ascii="Times New Roman" w:eastAsia="Source Han Sans TW Normal" w:hAnsi="Times New Roman" w:cs="Times New Roman" w:hint="eastAsia"/>
          <w:color w:val="000000" w:themeColor="text1"/>
          <w:sz w:val="22"/>
          <w:lang w:eastAsia="zh-TW"/>
        </w:rPr>
        <w:t>人</w:t>
      </w:r>
      <w:r w:rsidRPr="00E02616">
        <w:rPr>
          <w:rFonts w:ascii="Times New Roman" w:eastAsia="Source Han Sans TW Normal" w:hAnsi="Times New Roman" w:cs="Times New Roman"/>
          <w:color w:val="000000" w:themeColor="text1"/>
          <w:sz w:val="22"/>
          <w:lang w:eastAsia="zh-TW"/>
        </w:rPr>
        <w:t>泰澄</w:t>
      </w:r>
      <w:r>
        <w:rPr>
          <w:rFonts w:ascii="Times New Roman" w:eastAsia="Source Han Sans TW Normal" w:hAnsi="Times New Roman" w:cs="Times New Roman" w:hint="eastAsia"/>
          <w:color w:val="000000" w:themeColor="text1"/>
          <w:sz w:val="22"/>
          <w:lang w:eastAsia="zh-TW"/>
        </w:rPr>
        <w:t>（</w:t>
      </w:r>
      <w:r w:rsidRPr="00E02616">
        <w:rPr>
          <w:rFonts w:ascii="Times New Roman" w:eastAsia="Source Han Sans TW Normal" w:hAnsi="Times New Roman" w:cs="Times New Roman"/>
          <w:color w:val="000000" w:themeColor="text1"/>
          <w:sz w:val="22"/>
          <w:shd w:val="clear" w:color="auto" w:fill="FFFFFF"/>
          <w:lang w:eastAsia="zh-TW"/>
        </w:rPr>
        <w:t>682-767</w:t>
      </w:r>
      <w:r>
        <w:rPr>
          <w:rFonts w:ascii="Times New Roman" w:eastAsia="Source Han Sans TW Normal" w:hAnsi="Times New Roman" w:cs="Times New Roman" w:hint="eastAsia"/>
          <w:color w:val="000000" w:themeColor="text1"/>
          <w:sz w:val="22"/>
          <w:shd w:val="clear" w:color="auto" w:fill="FFFFFF"/>
          <w:lang w:eastAsia="zh-TW"/>
        </w:rPr>
        <w:t>）</w:t>
      </w:r>
      <w:r w:rsidRPr="00E02616">
        <w:rPr>
          <w:rFonts w:ascii="Times New Roman" w:eastAsia="Source Han Sans TW Normal" w:hAnsi="Times New Roman" w:cs="Times New Roman"/>
          <w:color w:val="000000" w:themeColor="text1"/>
          <w:sz w:val="22"/>
          <w:shd w:val="clear" w:color="auto" w:fill="FFFFFF"/>
          <w:lang w:eastAsia="zh-TW"/>
        </w:rPr>
        <w:t>成為首位登頂白山者，一舉奠定了白山的神聖地位。到了</w:t>
      </w:r>
      <w:r w:rsidRPr="00E02616">
        <w:rPr>
          <w:rFonts w:ascii="Times New Roman" w:eastAsia="Source Han Sans TW Normal" w:hAnsi="Times New Roman" w:cs="Times New Roman"/>
          <w:color w:val="000000" w:themeColor="text1"/>
          <w:sz w:val="22"/>
          <w:shd w:val="clear" w:color="auto" w:fill="FFFFFF"/>
          <w:lang w:eastAsia="zh-TW"/>
        </w:rPr>
        <w:t>9</w:t>
      </w:r>
      <w:r w:rsidRPr="00E02616">
        <w:rPr>
          <w:rFonts w:ascii="Times New Roman" w:eastAsia="Source Han Sans TW Normal" w:hAnsi="Times New Roman" w:cs="Times New Roman"/>
          <w:color w:val="000000" w:themeColor="text1"/>
          <w:sz w:val="22"/>
          <w:shd w:val="clear" w:color="auto" w:fill="FFFFFF"/>
          <w:lang w:eastAsia="zh-TW"/>
        </w:rPr>
        <w:t>世紀，白山已經發展出</w:t>
      </w:r>
      <w:r w:rsidRPr="00E02616">
        <w:rPr>
          <w:rFonts w:ascii="Times New Roman" w:eastAsia="Source Han Sans TW Normal" w:hAnsi="Times New Roman" w:cs="Times New Roman"/>
          <w:color w:val="000000" w:themeColor="text1"/>
          <w:sz w:val="22"/>
          <w:shd w:val="clear" w:color="auto" w:fill="FFFFFF"/>
          <w:lang w:eastAsia="zh-TW"/>
        </w:rPr>
        <w:t>3</w:t>
      </w:r>
      <w:r w:rsidRPr="00E02616">
        <w:rPr>
          <w:rFonts w:ascii="Times New Roman" w:eastAsia="Source Han Sans TW Normal" w:hAnsi="Times New Roman" w:cs="Times New Roman"/>
          <w:color w:val="000000" w:themeColor="text1"/>
          <w:sz w:val="22"/>
          <w:shd w:val="clear" w:color="auto" w:fill="FFFFFF"/>
          <w:lang w:eastAsia="zh-TW"/>
        </w:rPr>
        <w:t>條供參拜者登山的朝聖路線，沿途還建有寺廟和為登山者提供食膳的住宿設施。</w:t>
      </w:r>
    </w:p>
    <w:p w:rsidR="007357B1" w:rsidRPr="00E02616" w:rsidRDefault="007357B1" w:rsidP="007357B1">
      <w:pPr>
        <w:tabs>
          <w:tab w:val="left" w:pos="2361"/>
        </w:tabs>
        <w:adjustRightInd w:val="0"/>
        <w:snapToGrid w:val="0"/>
        <w:spacing w:line="240" w:lineRule="atLeast"/>
        <w:ind w:firstLine="450"/>
        <w:rPr>
          <w:rFonts w:ascii="Times New Roman" w:eastAsia="Source Han Sans TW Normal" w:hAnsi="Times New Roman" w:cs="Times New Roman"/>
          <w:color w:val="000000" w:themeColor="text1"/>
          <w:sz w:val="22"/>
          <w:shd w:val="clear" w:color="auto" w:fill="FFFFFF"/>
          <w:lang w:eastAsia="zh-TW"/>
        </w:rPr>
      </w:pPr>
      <w:r w:rsidRPr="00E02616">
        <w:rPr>
          <w:rFonts w:ascii="Times New Roman" w:eastAsia="Source Han Sans TW Normal" w:hAnsi="Times New Roman" w:cs="Times New Roman"/>
          <w:color w:val="000000" w:themeColor="text1"/>
          <w:sz w:val="22"/>
          <w:shd w:val="clear" w:color="auto" w:fill="FFFFFF"/>
          <w:lang w:eastAsia="zh-TW"/>
        </w:rPr>
        <w:t>修驗道是結合了佛教、神道教和山嶽崇拜的宗教信仰。作為修驗道的重要人物，泰澄本人更是佛教與神道教在日本相融的證明。來自</w:t>
      </w:r>
      <w:r w:rsidRPr="00E02616">
        <w:rPr>
          <w:rFonts w:ascii="Times New Roman" w:eastAsia="Source Han Sans TW Normal" w:hAnsi="Times New Roman" w:cs="Times New Roman" w:hint="eastAsia"/>
          <w:color w:val="000000" w:themeColor="text1"/>
          <w:sz w:val="22"/>
          <w:shd w:val="clear" w:color="auto" w:fill="FFFFFF"/>
          <w:lang w:eastAsia="zh-TW"/>
        </w:rPr>
        <w:t>各行各業</w:t>
      </w:r>
      <w:r w:rsidRPr="00E02616">
        <w:rPr>
          <w:rFonts w:ascii="Times New Roman" w:eastAsia="Source Han Sans TW Normal" w:hAnsi="Times New Roman" w:cs="Times New Roman"/>
          <w:color w:val="000000" w:themeColor="text1"/>
          <w:sz w:val="22"/>
          <w:shd w:val="clear" w:color="auto" w:fill="FFFFFF"/>
          <w:lang w:eastAsia="zh-TW"/>
        </w:rPr>
        <w:t>的修驗道信徒都來到這座靈山膜拜。</w:t>
      </w:r>
    </w:p>
    <w:p w:rsidR="007357B1" w:rsidRPr="00E02616" w:rsidRDefault="007357B1" w:rsidP="007357B1">
      <w:pPr>
        <w:tabs>
          <w:tab w:val="left" w:pos="2361"/>
        </w:tabs>
        <w:adjustRightInd w:val="0"/>
        <w:snapToGrid w:val="0"/>
        <w:spacing w:line="240" w:lineRule="atLeast"/>
        <w:ind w:firstLine="450"/>
        <w:rPr>
          <w:rFonts w:ascii="Times New Roman" w:eastAsia="Source Han Sans TW Normal" w:hAnsi="Times New Roman" w:cs="Times New Roman"/>
          <w:sz w:val="22"/>
          <w:lang w:eastAsia="zh-TW"/>
        </w:rPr>
      </w:pPr>
      <w:r w:rsidRPr="00E02616">
        <w:rPr>
          <w:rFonts w:ascii="Times New Roman" w:eastAsia="Source Han Sans TW Normal" w:hAnsi="Times New Roman" w:cs="Times New Roman"/>
          <w:color w:val="000000" w:themeColor="text1"/>
          <w:sz w:val="22"/>
          <w:shd w:val="clear" w:color="auto" w:fill="FFFFFF"/>
          <w:lang w:eastAsia="zh-TW"/>
        </w:rPr>
        <w:t>進入高速現代化的明治時</w:t>
      </w:r>
      <w:r w:rsidRPr="00E02616">
        <w:rPr>
          <w:rFonts w:ascii="Times New Roman" w:eastAsia="Source Han Sans TW Normal" w:hAnsi="Times New Roman" w:cs="Times New Roman"/>
          <w:sz w:val="22"/>
          <w:lang w:eastAsia="zh-TW"/>
        </w:rPr>
        <w:t>代</w:t>
      </w:r>
      <w:r>
        <w:rPr>
          <w:rFonts w:ascii="Times New Roman" w:eastAsia="Source Han Sans TW Normal" w:hAnsi="Times New Roman" w:cs="Times New Roman" w:hint="eastAsia"/>
          <w:sz w:val="22"/>
          <w:lang w:eastAsia="zh-TW"/>
        </w:rPr>
        <w:t>（</w:t>
      </w:r>
      <w:r w:rsidRPr="00E02616">
        <w:rPr>
          <w:rFonts w:ascii="Times New Roman" w:eastAsia="Source Han Sans TW Normal" w:hAnsi="Times New Roman" w:cs="Times New Roman"/>
          <w:sz w:val="22"/>
          <w:lang w:eastAsia="zh-TW"/>
        </w:rPr>
        <w:t>1868-1912</w:t>
      </w:r>
      <w:r>
        <w:rPr>
          <w:rFonts w:ascii="Times New Roman" w:eastAsia="Source Han Sans TW Normal" w:hAnsi="Times New Roman" w:cs="Times New Roman" w:hint="eastAsia"/>
          <w:sz w:val="22"/>
          <w:lang w:eastAsia="zh-TW"/>
        </w:rPr>
        <w:t>）</w:t>
      </w:r>
      <w:r w:rsidRPr="00E02616">
        <w:rPr>
          <w:rFonts w:ascii="Times New Roman" w:eastAsia="Source Han Sans TW Normal" w:hAnsi="Times New Roman" w:cs="Times New Roman"/>
          <w:sz w:val="22"/>
          <w:lang w:eastAsia="zh-TW"/>
        </w:rPr>
        <w:t>，政府頒布「神佛分離」政策，旨在分割神道教和佛教，佛教因而遭到強硬的打擊。</w:t>
      </w:r>
    </w:p>
    <w:p w:rsidR="007357B1" w:rsidRPr="00C478F0" w:rsidRDefault="007357B1" w:rsidP="007357B1">
      <w:pPr>
        <w:tabs>
          <w:tab w:val="left" w:pos="2361"/>
        </w:tabs>
        <w:adjustRightInd w:val="0"/>
        <w:snapToGrid w:val="0"/>
        <w:spacing w:line="240" w:lineRule="atLeast"/>
        <w:ind w:firstLine="450"/>
        <w:rPr>
          <w:rFonts w:ascii="Times New Roman" w:eastAsia="Source Han Sans TW Normal" w:hAnsi="Times New Roman" w:cs="Times New Roman"/>
          <w:color w:val="000000" w:themeColor="text1"/>
          <w:sz w:val="22"/>
          <w:lang w:eastAsia="zh-TW"/>
        </w:rPr>
      </w:pPr>
      <w:r w:rsidRPr="00E02616">
        <w:rPr>
          <w:rFonts w:ascii="Times New Roman" w:eastAsia="Source Han Sans TW Normal" w:hAnsi="Times New Roman" w:cs="Times New Roman"/>
          <w:sz w:val="22"/>
          <w:lang w:eastAsia="zh-TW"/>
        </w:rPr>
        <w:t>然而白山附近的村民想要保留當地的神明，因此不僅沒有毀壞那些已遍佈山間數百年的佛像，反而將它們悄悄搬走，藏於山下的村莊。這些「下山佛」被</w:t>
      </w:r>
      <w:r>
        <w:rPr>
          <w:rFonts w:ascii="Times New Roman" w:eastAsia="Source Han Sans TW Normal" w:hAnsi="Times New Roman" w:cs="Times New Roman" w:hint="eastAsia"/>
          <w:sz w:val="22"/>
          <w:lang w:eastAsia="zh-TW"/>
        </w:rPr>
        <w:t>分別</w:t>
      </w:r>
      <w:r w:rsidRPr="00E02616">
        <w:rPr>
          <w:rFonts w:ascii="Times New Roman" w:eastAsia="Source Han Sans TW Normal" w:hAnsi="Times New Roman" w:cs="Times New Roman"/>
          <w:sz w:val="22"/>
          <w:lang w:eastAsia="zh-TW"/>
        </w:rPr>
        <w:t>供奉在白山腳下</w:t>
      </w:r>
      <w:r w:rsidRPr="00C478F0">
        <w:rPr>
          <w:rFonts w:ascii="Times New Roman" w:eastAsia="Source Han Sans TW Normal" w:hAnsi="Times New Roman" w:cs="Times New Roman"/>
          <w:color w:val="000000" w:themeColor="text1"/>
          <w:sz w:val="22"/>
          <w:lang w:eastAsia="zh-TW"/>
        </w:rPr>
        <w:t>的尾添白山社和林西寺。</w:t>
      </w:r>
    </w:p>
    <w:p w:rsidR="007357B1" w:rsidRPr="00E02616" w:rsidRDefault="007357B1" w:rsidP="007357B1">
      <w:pPr>
        <w:tabs>
          <w:tab w:val="left" w:pos="2361"/>
        </w:tabs>
        <w:adjustRightInd w:val="0"/>
        <w:snapToGrid w:val="0"/>
        <w:spacing w:line="240" w:lineRule="atLeast"/>
        <w:ind w:firstLine="450"/>
        <w:rPr>
          <w:rFonts w:ascii="Times New Roman" w:eastAsia="Source Han Sans TW Normal" w:hAnsi="Times New Roman" w:cs="Times New Roman"/>
          <w:sz w:val="22"/>
          <w:lang w:eastAsia="zh-TW"/>
        </w:rPr>
      </w:pPr>
      <w:r w:rsidRPr="00E02616">
        <w:rPr>
          <w:rFonts w:ascii="Times New Roman" w:eastAsia="Source Han Sans TW Normal" w:hAnsi="Times New Roman" w:cs="Times New Roman"/>
          <w:sz w:val="22"/>
          <w:lang w:eastAsia="zh-TW"/>
        </w:rPr>
        <w:t>20</w:t>
      </w:r>
      <w:r w:rsidRPr="00E02616">
        <w:rPr>
          <w:rFonts w:ascii="Times New Roman" w:eastAsia="Source Han Sans TW Normal" w:hAnsi="Times New Roman" w:cs="Times New Roman"/>
          <w:sz w:val="22"/>
          <w:lang w:eastAsia="zh-TW"/>
        </w:rPr>
        <w:t>世紀，隨著登山運動日漸普及，該地區的登山道和山間小屋等設施也</w:t>
      </w:r>
      <w:r>
        <w:rPr>
          <w:rFonts w:ascii="Times New Roman" w:eastAsia="Source Han Sans TW Normal" w:hAnsi="Times New Roman" w:cs="Times New Roman" w:hint="eastAsia"/>
          <w:sz w:val="22"/>
          <w:lang w:eastAsia="zh-TW"/>
        </w:rPr>
        <w:t>逐步</w:t>
      </w:r>
      <w:r w:rsidRPr="00E02616">
        <w:rPr>
          <w:rFonts w:ascii="Times New Roman" w:eastAsia="Source Han Sans TW Normal" w:hAnsi="Times New Roman" w:cs="Times New Roman"/>
          <w:sz w:val="22"/>
          <w:lang w:eastAsia="zh-TW"/>
        </w:rPr>
        <w:t>完善。</w:t>
      </w:r>
      <w:r w:rsidRPr="00E02616">
        <w:rPr>
          <w:rFonts w:ascii="Times New Roman" w:eastAsia="Source Han Sans TW Normal" w:hAnsi="Times New Roman" w:cs="Times New Roman"/>
          <w:sz w:val="22"/>
          <w:lang w:eastAsia="zh-TW"/>
        </w:rPr>
        <w:t>1962</w:t>
      </w:r>
      <w:r w:rsidRPr="00E02616">
        <w:rPr>
          <w:rFonts w:ascii="Times New Roman" w:eastAsia="Source Han Sans TW Normal" w:hAnsi="Times New Roman" w:cs="Times New Roman"/>
          <w:sz w:val="22"/>
          <w:lang w:eastAsia="zh-TW"/>
        </w:rPr>
        <w:t>年，為保護自然環境，白山國立公園成立。</w:t>
      </w:r>
      <w:r w:rsidRPr="00E02616">
        <w:rPr>
          <w:rFonts w:ascii="Times New Roman" w:eastAsia="Source Han Sans TW Normal" w:hAnsi="Times New Roman" w:cs="Times New Roman"/>
          <w:sz w:val="22"/>
          <w:lang w:eastAsia="zh-TW"/>
        </w:rPr>
        <w:t>1980</w:t>
      </w:r>
      <w:r w:rsidRPr="00E02616">
        <w:rPr>
          <w:rFonts w:ascii="Times New Roman" w:eastAsia="Source Han Sans TW Normal" w:hAnsi="Times New Roman" w:cs="Times New Roman"/>
          <w:sz w:val="22"/>
          <w:lang w:eastAsia="zh-TW"/>
        </w:rPr>
        <w:t>年，公園</w:t>
      </w:r>
      <w:r w:rsidRPr="00F236CD">
        <w:rPr>
          <w:rFonts w:ascii="Times New Roman" w:eastAsia="Source Han Sans TW Normal" w:hAnsi="Times New Roman" w:cs="Times New Roman" w:hint="eastAsia"/>
          <w:sz w:val="22"/>
          <w:lang w:eastAsia="zh-TW"/>
        </w:rPr>
        <w:t>被列入聯合國教科文組織（</w:t>
      </w:r>
      <w:r w:rsidRPr="00F236CD">
        <w:rPr>
          <w:rFonts w:ascii="Times New Roman" w:eastAsia="Source Han Sans TW Normal" w:hAnsi="Times New Roman" w:cs="Times New Roman"/>
          <w:sz w:val="22"/>
          <w:lang w:eastAsia="zh-TW"/>
        </w:rPr>
        <w:t>UNESCO</w:t>
      </w:r>
      <w:r w:rsidRPr="00F236CD">
        <w:rPr>
          <w:rFonts w:ascii="Times New Roman" w:eastAsia="Source Han Sans TW Normal" w:hAnsi="Times New Roman" w:cs="Times New Roman"/>
          <w:sz w:val="22"/>
          <w:lang w:eastAsia="zh-TW"/>
        </w:rPr>
        <w:t>）「人與生物圈計畫」中的生物圈保護區。</w:t>
      </w:r>
    </w:p>
    <w:p w:rsidR="007357B1" w:rsidRPr="00E02616" w:rsidRDefault="007357B1" w:rsidP="007357B1">
      <w:pPr>
        <w:tabs>
          <w:tab w:val="left" w:pos="2361"/>
        </w:tabs>
        <w:adjustRightInd w:val="0"/>
        <w:snapToGrid w:val="0"/>
        <w:spacing w:line="240" w:lineRule="atLeast"/>
        <w:rPr>
          <w:rFonts w:ascii="Times New Roman" w:eastAsia="Source Han Sans TW Normal" w:hAnsi="Times New Roman" w:cs="Times New Roman"/>
          <w:sz w:val="22"/>
          <w:lang w:eastAsia="zh-TW"/>
        </w:rPr>
      </w:pPr>
    </w:p>
    <w:p w:rsidR="007357B1" w:rsidRPr="00E02616" w:rsidRDefault="007357B1" w:rsidP="007357B1">
      <w:pPr>
        <w:tabs>
          <w:tab w:val="left" w:pos="1002"/>
        </w:tabs>
        <w:adjustRightInd w:val="0"/>
        <w:snapToGrid w:val="0"/>
        <w:spacing w:line="240" w:lineRule="atLeast"/>
        <w:rPr>
          <w:rFonts w:ascii="Times New Roman" w:eastAsia="Source Han Sans TW Normal" w:hAnsi="Times New Roman" w:cs="Times New Roman"/>
          <w:b/>
          <w:bCs/>
          <w:sz w:val="22"/>
          <w:lang w:eastAsia="zh-TW"/>
        </w:rPr>
      </w:pPr>
      <w:r w:rsidRPr="00E02616">
        <w:rPr>
          <w:rFonts w:ascii="Times New Roman" w:eastAsia="Source Han Sans TW Normal" w:hAnsi="Times New Roman" w:cs="Times New Roman"/>
          <w:b/>
          <w:bCs/>
          <w:sz w:val="22"/>
          <w:lang w:eastAsia="zh-TW"/>
        </w:rPr>
        <w:t>登頂路線</w:t>
      </w:r>
    </w:p>
    <w:p w:rsidR="007357B1" w:rsidRPr="00E02616" w:rsidRDefault="007357B1" w:rsidP="007357B1">
      <w:pPr>
        <w:tabs>
          <w:tab w:val="left" w:pos="1002"/>
        </w:tabs>
        <w:adjustRightInd w:val="0"/>
        <w:snapToGrid w:val="0"/>
        <w:spacing w:line="240" w:lineRule="atLeast"/>
        <w:ind w:firstLineChars="200" w:firstLine="440"/>
        <w:rPr>
          <w:rFonts w:ascii="Times New Roman" w:eastAsia="Source Han Sans TW Normal" w:hAnsi="Times New Roman" w:cs="Times New Roman"/>
          <w:sz w:val="22"/>
          <w:lang w:eastAsia="zh-TW"/>
        </w:rPr>
      </w:pPr>
      <w:r w:rsidRPr="00E02616">
        <w:rPr>
          <w:rFonts w:ascii="Times New Roman" w:eastAsia="Source Han Sans TW Normal" w:hAnsi="Times New Roman" w:cs="Times New Roman"/>
          <w:sz w:val="22"/>
          <w:lang w:eastAsia="zh-TW"/>
        </w:rPr>
        <w:t>9</w:t>
      </w:r>
      <w:r w:rsidRPr="00E02616">
        <w:rPr>
          <w:rFonts w:ascii="Times New Roman" w:eastAsia="Source Han Sans TW Normal" w:hAnsi="Times New Roman" w:cs="Times New Roman"/>
          <w:sz w:val="22"/>
          <w:lang w:eastAsia="zh-TW"/>
        </w:rPr>
        <w:t>世紀時發展出的數條登山道至今仍可供遊客步行。佛教徒和登山愛好者可從</w:t>
      </w:r>
      <w:r w:rsidRPr="00E02616">
        <w:rPr>
          <w:rFonts w:ascii="Times New Roman" w:eastAsia="Source Han Sans TW Normal" w:hAnsi="Times New Roman" w:cs="Times New Roman"/>
          <w:sz w:val="22"/>
          <w:lang w:eastAsia="zh-TW"/>
        </w:rPr>
        <w:t>3</w:t>
      </w:r>
      <w:r w:rsidRPr="00E02616">
        <w:rPr>
          <w:rFonts w:ascii="Times New Roman" w:eastAsia="Source Han Sans TW Normal" w:hAnsi="Times New Roman" w:cs="Times New Roman"/>
          <w:sz w:val="22"/>
          <w:lang w:eastAsia="zh-TW"/>
        </w:rPr>
        <w:t>處</w:t>
      </w:r>
      <w:r>
        <w:rPr>
          <w:rFonts w:ascii="Times New Roman" w:eastAsia="Source Han Sans TW Normal" w:hAnsi="Times New Roman" w:cs="Times New Roman" w:hint="eastAsia"/>
          <w:sz w:val="22"/>
          <w:lang w:eastAsia="zh-TW"/>
        </w:rPr>
        <w:t>不同方位的</w:t>
      </w:r>
      <w:r w:rsidRPr="00E02616">
        <w:rPr>
          <w:rFonts w:ascii="Times New Roman" w:eastAsia="Source Han Sans TW Normal" w:hAnsi="Times New Roman" w:cs="Times New Roman"/>
          <w:sz w:val="22"/>
          <w:lang w:eastAsia="zh-TW"/>
        </w:rPr>
        <w:t>入口出發，經由這些</w:t>
      </w:r>
      <w:r>
        <w:rPr>
          <w:rFonts w:ascii="Times New Roman" w:eastAsia="Source Han Sans TW Normal" w:hAnsi="Times New Roman" w:cs="Times New Roman" w:hint="eastAsia"/>
          <w:sz w:val="22"/>
          <w:lang w:eastAsia="zh-TW"/>
        </w:rPr>
        <w:t>歷史悠久</w:t>
      </w:r>
      <w:r w:rsidRPr="00E02616">
        <w:rPr>
          <w:rFonts w:ascii="Times New Roman" w:eastAsia="Source Han Sans TW Normal" w:hAnsi="Times New Roman" w:cs="Times New Roman"/>
          <w:sz w:val="22"/>
          <w:lang w:eastAsia="zh-TW"/>
        </w:rPr>
        <w:t>的山道登頂。這三條步道分別為起於石川縣的加賀禪定道，從福井縣出發往東入山的越前禪定道，及從岐阜縣出發往北入山的美濃禪定道。</w:t>
      </w:r>
    </w:p>
    <w:p w:rsidR="007357B1" w:rsidRPr="00E02616" w:rsidRDefault="007357B1" w:rsidP="007357B1">
      <w:pPr>
        <w:tabs>
          <w:tab w:val="left" w:pos="1002"/>
        </w:tabs>
        <w:adjustRightInd w:val="0"/>
        <w:snapToGrid w:val="0"/>
        <w:spacing w:line="240" w:lineRule="atLeast"/>
        <w:rPr>
          <w:rFonts w:ascii="Times New Roman" w:eastAsia="Source Han Sans TW Normal" w:hAnsi="Times New Roman" w:cs="Times New Roman"/>
          <w:sz w:val="22"/>
          <w:lang w:eastAsia="zh-TW"/>
        </w:rPr>
      </w:pPr>
    </w:p>
    <w:p w:rsidR="007357B1" w:rsidRPr="00E02616" w:rsidRDefault="007357B1" w:rsidP="007357B1">
      <w:pPr>
        <w:tabs>
          <w:tab w:val="left" w:pos="2361"/>
        </w:tabs>
        <w:adjustRightInd w:val="0"/>
        <w:snapToGrid w:val="0"/>
        <w:spacing w:line="240" w:lineRule="atLeast"/>
        <w:rPr>
          <w:rFonts w:ascii="Times New Roman" w:eastAsia="Source Han Sans TW Normal" w:hAnsi="Times New Roman" w:cs="Times New Roman"/>
          <w:b/>
          <w:bCs/>
          <w:sz w:val="22"/>
          <w:lang w:eastAsia="zh-TW"/>
        </w:rPr>
      </w:pPr>
      <w:r w:rsidRPr="00E02616">
        <w:rPr>
          <w:rFonts w:ascii="Times New Roman" w:eastAsia="Source Han Sans TW Normal" w:hAnsi="Times New Roman" w:cs="Times New Roman"/>
          <w:b/>
          <w:bCs/>
          <w:sz w:val="22"/>
          <w:lang w:eastAsia="zh-TW"/>
        </w:rPr>
        <w:t>白山神社</w:t>
      </w:r>
    </w:p>
    <w:p w:rsidR="007357B1" w:rsidRPr="00E02616" w:rsidRDefault="007357B1" w:rsidP="007357B1">
      <w:pPr>
        <w:tabs>
          <w:tab w:val="left" w:pos="2361"/>
        </w:tabs>
        <w:adjustRightInd w:val="0"/>
        <w:snapToGrid w:val="0"/>
        <w:spacing w:line="240" w:lineRule="atLeast"/>
        <w:ind w:firstLine="450"/>
        <w:rPr>
          <w:rFonts w:ascii="Times New Roman" w:eastAsia="Source Han Sans TW Normal" w:hAnsi="Times New Roman" w:cs="Times New Roman"/>
          <w:sz w:val="22"/>
          <w:lang w:eastAsia="zh-TW"/>
        </w:rPr>
      </w:pPr>
      <w:r w:rsidRPr="00E02616">
        <w:rPr>
          <w:rFonts w:ascii="Times New Roman" w:eastAsia="Source Han Sans TW Normal" w:hAnsi="Times New Roman" w:cs="Times New Roman"/>
          <w:sz w:val="22"/>
          <w:lang w:eastAsia="zh-TW"/>
        </w:rPr>
        <w:t>每條登山道的起點處都建有白山神社，供登山者上山前參拜。位於加賀禪定道起點處的白山比咩神社是全日</w:t>
      </w:r>
      <w:r w:rsidRPr="00C478F0">
        <w:rPr>
          <w:rFonts w:ascii="Times New Roman" w:eastAsia="Source Han Sans TW Normal" w:hAnsi="Times New Roman" w:cs="Times New Roman"/>
          <w:color w:val="000000" w:themeColor="text1"/>
          <w:sz w:val="22"/>
          <w:lang w:eastAsia="zh-TW"/>
        </w:rPr>
        <w:t>本約</w:t>
      </w:r>
      <w:r w:rsidRPr="00C478F0">
        <w:rPr>
          <w:rFonts w:ascii="Times New Roman" w:eastAsia="Source Han Sans TW Normal" w:hAnsi="Times New Roman" w:cs="Times New Roman" w:hint="eastAsia"/>
          <w:color w:val="000000" w:themeColor="text1"/>
          <w:sz w:val="22"/>
          <w:lang w:eastAsia="zh-TW"/>
        </w:rPr>
        <w:t>30</w:t>
      </w:r>
      <w:r w:rsidRPr="00C478F0">
        <w:rPr>
          <w:rFonts w:ascii="Times New Roman" w:eastAsia="Source Han Sans TW Normal" w:hAnsi="Times New Roman" w:cs="Times New Roman"/>
          <w:color w:val="000000" w:themeColor="text1"/>
          <w:sz w:val="22"/>
          <w:lang w:eastAsia="zh-TW"/>
        </w:rPr>
        <w:t>00</w:t>
      </w:r>
      <w:r w:rsidRPr="00C478F0">
        <w:rPr>
          <w:rFonts w:ascii="Times New Roman" w:eastAsia="Source Han Sans TW Normal" w:hAnsi="Times New Roman" w:cs="Times New Roman"/>
          <w:color w:val="000000" w:themeColor="text1"/>
          <w:sz w:val="22"/>
          <w:lang w:eastAsia="zh-TW"/>
        </w:rPr>
        <w:t>座白</w:t>
      </w:r>
      <w:r w:rsidRPr="00E02616">
        <w:rPr>
          <w:rFonts w:ascii="Times New Roman" w:eastAsia="Source Han Sans TW Normal" w:hAnsi="Times New Roman" w:cs="Times New Roman"/>
          <w:sz w:val="22"/>
          <w:lang w:eastAsia="zh-TW"/>
        </w:rPr>
        <w:t>山神社的總社。平泉寺白山神社位於越前禪定道</w:t>
      </w:r>
      <w:r w:rsidRPr="00951D78">
        <w:rPr>
          <w:rFonts w:ascii="Source Han Sans TW Normal" w:eastAsia="Source Han Sans TW Normal" w:hAnsi="Source Han Sans TW Normal" w:cs="Times New Roman" w:hint="eastAsia"/>
          <w:sz w:val="22"/>
          <w:lang w:eastAsia="zh-TW"/>
        </w:rPr>
        <w:t>入</w:t>
      </w:r>
      <w:r w:rsidRPr="00E02616">
        <w:rPr>
          <w:rFonts w:ascii="Times New Roman" w:eastAsia="Source Han Sans TW Normal" w:hAnsi="Times New Roman" w:cs="Times New Roman"/>
          <w:sz w:val="22"/>
          <w:lang w:eastAsia="zh-TW"/>
        </w:rPr>
        <w:t>口，長瀧白山神社則建在美濃禪定道起點。</w:t>
      </w:r>
    </w:p>
    <w:p w:rsidR="007357B1" w:rsidRPr="00E02616" w:rsidRDefault="007357B1" w:rsidP="007357B1">
      <w:pPr>
        <w:tabs>
          <w:tab w:val="left" w:pos="2361"/>
        </w:tabs>
        <w:adjustRightInd w:val="0"/>
        <w:snapToGrid w:val="0"/>
        <w:spacing w:line="240" w:lineRule="atLeast"/>
        <w:rPr>
          <w:rFonts w:ascii="Times New Roman" w:eastAsia="Source Han Sans TW Normal" w:hAnsi="Times New Roman" w:cs="Times New Roman"/>
          <w:sz w:val="22"/>
          <w:lang w:eastAsia="zh-TW"/>
        </w:rPr>
      </w:pPr>
    </w:p>
    <w:p w:rsidR="007357B1" w:rsidRPr="00E02616" w:rsidRDefault="007357B1" w:rsidP="007357B1">
      <w:pPr>
        <w:tabs>
          <w:tab w:val="left" w:pos="2361"/>
        </w:tabs>
        <w:adjustRightInd w:val="0"/>
        <w:snapToGrid w:val="0"/>
        <w:spacing w:line="240" w:lineRule="atLeast"/>
        <w:rPr>
          <w:rFonts w:ascii="Times New Roman" w:eastAsia="Source Han Sans TW Normal" w:hAnsi="Times New Roman" w:cs="Times New Roman"/>
          <w:b/>
          <w:bCs/>
          <w:sz w:val="22"/>
          <w:lang w:eastAsia="zh-TW"/>
        </w:rPr>
      </w:pPr>
      <w:r w:rsidRPr="00E02616">
        <w:rPr>
          <w:rFonts w:ascii="Times New Roman" w:eastAsia="Source Han Sans TW Normal" w:hAnsi="Times New Roman" w:cs="Times New Roman"/>
          <w:b/>
          <w:bCs/>
          <w:sz w:val="22"/>
          <w:lang w:eastAsia="zh-TW"/>
        </w:rPr>
        <w:t>靈峰與雪</w:t>
      </w:r>
    </w:p>
    <w:p w:rsidR="007357B1" w:rsidRPr="00C478F0" w:rsidRDefault="007357B1" w:rsidP="007357B1">
      <w:pPr>
        <w:tabs>
          <w:tab w:val="left" w:pos="2361"/>
        </w:tabs>
        <w:adjustRightInd w:val="0"/>
        <w:snapToGrid w:val="0"/>
        <w:spacing w:line="240" w:lineRule="atLeast"/>
        <w:ind w:firstLine="450"/>
        <w:rPr>
          <w:rFonts w:ascii="Times New Roman" w:eastAsia="Source Han Sans TW Normal" w:hAnsi="Times New Roman" w:cs="Times New Roman"/>
          <w:color w:val="000000" w:themeColor="text1"/>
          <w:sz w:val="22"/>
          <w:lang w:eastAsia="zh-TW"/>
        </w:rPr>
      </w:pPr>
      <w:r w:rsidRPr="00E02616">
        <w:rPr>
          <w:rFonts w:ascii="Times New Roman" w:eastAsia="Source Han Sans TW Normal" w:hAnsi="Times New Roman" w:cs="Times New Roman"/>
          <w:sz w:val="22"/>
          <w:lang w:eastAsia="zh-TW"/>
        </w:rPr>
        <w:t>圍繞著白山的宗教信仰統稱「白山信仰」，流傳至今。各處神社每年都會舉行各種儀</w:t>
      </w:r>
      <w:r w:rsidRPr="00C478F0">
        <w:rPr>
          <w:rFonts w:ascii="Times New Roman" w:eastAsia="Source Han Sans TW Normal" w:hAnsi="Times New Roman" w:cs="Times New Roman"/>
          <w:color w:val="000000" w:themeColor="text1"/>
          <w:sz w:val="22"/>
          <w:lang w:eastAsia="zh-TW"/>
        </w:rPr>
        <w:t>式，其中最有名的是金劍宮的「</w:t>
      </w:r>
      <w:r w:rsidRPr="00C478F0">
        <w:rPr>
          <w:rFonts w:ascii="Times New Roman" w:eastAsia="Source Han Sans TW Normal" w:hAnsi="Times New Roman" w:cs="Times New Roman"/>
          <w:color w:val="000000" w:themeColor="text1"/>
          <w:sz w:val="22"/>
          <w:lang w:val="ja-JP" w:eastAsia="zh-TW" w:bidi="ja-JP"/>
        </w:rPr>
        <w:t>蓬萊</w:t>
      </w:r>
      <w:r w:rsidRPr="00C478F0">
        <w:rPr>
          <w:rFonts w:ascii="Times New Roman" w:eastAsia="Source Han Sans TW Normal" w:hAnsi="Times New Roman" w:cs="Times New Roman"/>
          <w:color w:val="000000" w:themeColor="text1"/>
          <w:sz w:val="22"/>
          <w:lang w:eastAsia="zh-TW"/>
        </w:rPr>
        <w:t>祭」和藤塚神社的「歡迎歸來祭」。</w:t>
      </w:r>
    </w:p>
    <w:p w:rsidR="007357B1" w:rsidRPr="00E02616" w:rsidRDefault="007357B1" w:rsidP="007357B1">
      <w:pPr>
        <w:tabs>
          <w:tab w:val="left" w:pos="2361"/>
        </w:tabs>
        <w:adjustRightInd w:val="0"/>
        <w:snapToGrid w:val="0"/>
        <w:spacing w:line="240" w:lineRule="atLeast"/>
        <w:ind w:firstLine="450"/>
        <w:rPr>
          <w:rFonts w:ascii="Times New Roman" w:eastAsia="Source Han Sans TW Normal" w:hAnsi="Times New Roman" w:cs="Times New Roman"/>
          <w:sz w:val="22"/>
          <w:lang w:eastAsia="zh-TW"/>
        </w:rPr>
      </w:pPr>
      <w:r w:rsidRPr="00E02616">
        <w:rPr>
          <w:rFonts w:ascii="Times New Roman" w:eastAsia="Source Han Sans TW Normal" w:hAnsi="Times New Roman" w:cs="Times New Roman"/>
          <w:sz w:val="22"/>
          <w:lang w:eastAsia="zh-TW"/>
        </w:rPr>
        <w:t>白山比咩神社是當地居民「初詣」（新年首次參拜）的熱門選擇。依照傳統，參拜者要在此時感謝去年無病無災，祈願新年五穀豐登。</w:t>
      </w:r>
    </w:p>
    <w:p w:rsidR="007357B1" w:rsidRPr="00E02616" w:rsidRDefault="007357B1" w:rsidP="007357B1">
      <w:pPr>
        <w:tabs>
          <w:tab w:val="left" w:pos="2361"/>
        </w:tabs>
        <w:adjustRightInd w:val="0"/>
        <w:snapToGrid w:val="0"/>
        <w:spacing w:line="240" w:lineRule="atLeast"/>
        <w:ind w:firstLine="450"/>
        <w:rPr>
          <w:rFonts w:ascii="Times New Roman" w:eastAsia="Source Han Sans TW Normal" w:hAnsi="Times New Roman" w:cs="Times New Roman"/>
          <w:sz w:val="22"/>
          <w:lang w:eastAsia="zh-TW"/>
        </w:rPr>
      </w:pPr>
      <w:r w:rsidRPr="00E02616">
        <w:rPr>
          <w:rFonts w:ascii="Times New Roman" w:eastAsia="Source Han Sans TW Normal" w:hAnsi="Times New Roman" w:cs="Times New Roman"/>
          <w:sz w:val="22"/>
          <w:lang w:eastAsia="zh-TW"/>
        </w:rPr>
        <w:t>白山地區的降雪量是全球同一緯度之最。山腳的白峰村年積雪量為</w:t>
      </w:r>
      <w:r w:rsidRPr="00E02616">
        <w:rPr>
          <w:rFonts w:ascii="Times New Roman" w:eastAsia="Source Han Sans TW Normal" w:hAnsi="Times New Roman" w:cs="Times New Roman"/>
          <w:sz w:val="22"/>
          <w:lang w:eastAsia="zh-TW"/>
        </w:rPr>
        <w:t>6</w:t>
      </w:r>
      <w:r w:rsidRPr="00E02616">
        <w:rPr>
          <w:rFonts w:ascii="Times New Roman" w:eastAsia="Source Han Sans TW Normal" w:hAnsi="Times New Roman" w:cs="Times New Roman"/>
          <w:sz w:val="22"/>
          <w:lang w:eastAsia="zh-TW"/>
        </w:rPr>
        <w:t>公尺，高海拔地區</w:t>
      </w:r>
      <w:r>
        <w:rPr>
          <w:rFonts w:ascii="Times New Roman" w:eastAsia="Source Han Sans TW Normal" w:hAnsi="Times New Roman" w:cs="Times New Roman" w:hint="eastAsia"/>
          <w:sz w:val="22"/>
          <w:lang w:eastAsia="zh-TW"/>
        </w:rPr>
        <w:t>更是達到</w:t>
      </w:r>
      <w:r w:rsidRPr="00E02616">
        <w:rPr>
          <w:rFonts w:ascii="Times New Roman" w:eastAsia="Source Han Sans TW Normal" w:hAnsi="Times New Roman" w:cs="Times New Roman"/>
          <w:sz w:val="22"/>
          <w:lang w:eastAsia="zh-TW"/>
        </w:rPr>
        <w:t>10</w:t>
      </w:r>
      <w:r w:rsidRPr="00E02616">
        <w:rPr>
          <w:rFonts w:ascii="Times New Roman" w:eastAsia="Source Han Sans TW Normal" w:hAnsi="Times New Roman" w:cs="Times New Roman"/>
          <w:sz w:val="22"/>
          <w:lang w:eastAsia="zh-TW"/>
        </w:rPr>
        <w:t>公尺。雖然積雪對登山、農業和林業不利，但融化的積雪卻成為滋養廣大區域的重要水資源。</w:t>
      </w:r>
    </w:p>
    <w:p w:rsidR="007357B1" w:rsidRPr="00E02616" w:rsidRDefault="007357B1" w:rsidP="007357B1">
      <w:pPr>
        <w:tabs>
          <w:tab w:val="left" w:pos="2361"/>
        </w:tabs>
        <w:adjustRightInd w:val="0"/>
        <w:snapToGrid w:val="0"/>
        <w:spacing w:line="240" w:lineRule="atLeast"/>
        <w:ind w:firstLine="450"/>
        <w:rPr>
          <w:rFonts w:ascii="Times New Roman" w:eastAsia="Source Han Sans TW Normal" w:hAnsi="Times New Roman" w:cs="Times New Roman"/>
          <w:sz w:val="22"/>
          <w:lang w:eastAsia="zh-TW"/>
        </w:rPr>
      </w:pPr>
      <w:r w:rsidRPr="00E02616">
        <w:rPr>
          <w:rFonts w:ascii="Times New Roman" w:eastAsia="Source Han Sans TW Normal" w:hAnsi="Times New Roman" w:cs="Times New Roman"/>
          <w:sz w:val="22"/>
          <w:lang w:eastAsia="zh-TW"/>
        </w:rPr>
        <w:t>5</w:t>
      </w:r>
      <w:r w:rsidRPr="00E02616">
        <w:rPr>
          <w:rFonts w:ascii="Times New Roman" w:eastAsia="Source Han Sans TW Normal" w:hAnsi="Times New Roman" w:cs="Times New Roman"/>
          <w:sz w:val="22"/>
          <w:lang w:eastAsia="zh-TW"/>
        </w:rPr>
        <w:t>月至</w:t>
      </w:r>
      <w:r w:rsidRPr="00E02616">
        <w:rPr>
          <w:rFonts w:ascii="Times New Roman" w:eastAsia="Source Han Sans TW Normal" w:hAnsi="Times New Roman" w:cs="Times New Roman"/>
          <w:sz w:val="22"/>
          <w:lang w:eastAsia="zh-TW"/>
        </w:rPr>
        <w:t>10</w:t>
      </w:r>
      <w:r w:rsidRPr="00E02616">
        <w:rPr>
          <w:rFonts w:ascii="Times New Roman" w:eastAsia="Source Han Sans TW Normal" w:hAnsi="Times New Roman" w:cs="Times New Roman"/>
          <w:sz w:val="22"/>
          <w:lang w:eastAsia="zh-TW"/>
        </w:rPr>
        <w:t>月是登山季，旺季則在</w:t>
      </w:r>
      <w:r w:rsidRPr="00E02616">
        <w:rPr>
          <w:rFonts w:ascii="Times New Roman" w:eastAsia="Source Han Sans TW Normal" w:hAnsi="Times New Roman" w:cs="Times New Roman"/>
          <w:sz w:val="22"/>
          <w:lang w:eastAsia="zh-TW"/>
        </w:rPr>
        <w:t>7</w:t>
      </w:r>
      <w:r w:rsidRPr="00E02616">
        <w:rPr>
          <w:rFonts w:ascii="Times New Roman" w:eastAsia="Source Han Sans TW Normal" w:hAnsi="Times New Roman" w:cs="Times New Roman"/>
          <w:sz w:val="22"/>
          <w:lang w:eastAsia="zh-TW"/>
        </w:rPr>
        <w:t>月和</w:t>
      </w:r>
      <w:r w:rsidRPr="00E02616">
        <w:rPr>
          <w:rFonts w:ascii="Times New Roman" w:eastAsia="Source Han Sans TW Normal" w:hAnsi="Times New Roman" w:cs="Times New Roman"/>
          <w:sz w:val="22"/>
          <w:lang w:eastAsia="zh-TW"/>
        </w:rPr>
        <w:t>8</w:t>
      </w:r>
      <w:r w:rsidRPr="00E02616">
        <w:rPr>
          <w:rFonts w:ascii="Times New Roman" w:eastAsia="Source Han Sans TW Normal" w:hAnsi="Times New Roman" w:cs="Times New Roman"/>
          <w:sz w:val="22"/>
          <w:lang w:eastAsia="zh-TW"/>
        </w:rPr>
        <w:t>月。每年都有約</w:t>
      </w:r>
      <w:r w:rsidRPr="00E02616">
        <w:rPr>
          <w:rFonts w:ascii="Times New Roman" w:eastAsia="Source Han Sans TW Normal" w:hAnsi="Times New Roman" w:cs="Times New Roman"/>
          <w:sz w:val="22"/>
          <w:lang w:eastAsia="zh-TW"/>
        </w:rPr>
        <w:t>5</w:t>
      </w:r>
      <w:r w:rsidRPr="00E02616">
        <w:rPr>
          <w:rFonts w:ascii="Times New Roman" w:eastAsia="Source Han Sans TW Normal" w:hAnsi="Times New Roman" w:cs="Times New Roman"/>
          <w:sz w:val="22"/>
          <w:lang w:eastAsia="zh-TW"/>
        </w:rPr>
        <w:t>萬人前來拜訪白山，其中令許多登山者最為期待的或許就是登上白山的最高峰</w:t>
      </w:r>
      <w:r>
        <w:rPr>
          <w:rFonts w:ascii="Times New Roman" w:eastAsia="Source Han Sans TW Normal" w:hAnsi="Times New Roman" w:cs="Times New Roman" w:hint="eastAsia"/>
          <w:sz w:val="22"/>
          <w:lang w:eastAsia="zh-TW"/>
        </w:rPr>
        <w:t>——</w:t>
      </w:r>
      <w:r w:rsidRPr="00E02616">
        <w:rPr>
          <w:rFonts w:ascii="Times New Roman" w:eastAsia="Source Han Sans TW Normal" w:hAnsi="Times New Roman" w:cs="Times New Roman"/>
          <w:sz w:val="22"/>
          <w:lang w:eastAsia="zh-TW"/>
        </w:rPr>
        <w:t>御前峰欣賞日出的美景。</w:t>
      </w:r>
    </w:p>
    <w:p w:rsidR="007357B1" w:rsidRPr="00E02616" w:rsidRDefault="007357B1" w:rsidP="007357B1">
      <w:pPr>
        <w:tabs>
          <w:tab w:val="left" w:pos="2361"/>
        </w:tabs>
        <w:adjustRightInd w:val="0"/>
        <w:snapToGrid w:val="0"/>
        <w:spacing w:line="240" w:lineRule="atLeast"/>
        <w:rPr>
          <w:rFonts w:ascii="Times New Roman" w:eastAsia="Source Han Sans TW Normal" w:hAnsi="Times New Roman" w:cs="Times New Roman"/>
          <w:sz w:val="22"/>
          <w:lang w:eastAsia="zh-TW"/>
        </w:rPr>
      </w:pPr>
    </w:p>
    <w:p w:rsidR="007357B1" w:rsidRPr="00E02616" w:rsidRDefault="007357B1" w:rsidP="007357B1">
      <w:pPr>
        <w:tabs>
          <w:tab w:val="left" w:pos="2361"/>
        </w:tabs>
        <w:adjustRightInd w:val="0"/>
        <w:snapToGrid w:val="0"/>
        <w:spacing w:line="240" w:lineRule="atLeast"/>
        <w:rPr>
          <w:rFonts w:ascii="Times New Roman" w:eastAsia="Source Han Sans TW Normal" w:hAnsi="Times New Roman" w:cs="Times New Roman"/>
          <w:b/>
          <w:bCs/>
          <w:sz w:val="22"/>
          <w:lang w:eastAsia="zh-TW"/>
        </w:rPr>
      </w:pPr>
      <w:r w:rsidRPr="00E02616">
        <w:rPr>
          <w:rFonts w:ascii="Times New Roman" w:eastAsia="Source Han Sans TW Normal" w:hAnsi="Times New Roman" w:cs="Times New Roman"/>
          <w:b/>
          <w:bCs/>
          <w:sz w:val="22"/>
          <w:lang w:eastAsia="zh-TW"/>
        </w:rPr>
        <w:t>得天獨厚的白山</w:t>
      </w:r>
    </w:p>
    <w:p w:rsidR="007357B1" w:rsidRPr="00E02616" w:rsidRDefault="007357B1" w:rsidP="007357B1">
      <w:pPr>
        <w:tabs>
          <w:tab w:val="left" w:pos="2361"/>
        </w:tabs>
        <w:adjustRightInd w:val="0"/>
        <w:snapToGrid w:val="0"/>
        <w:spacing w:line="240" w:lineRule="atLeast"/>
        <w:ind w:firstLine="450"/>
        <w:rPr>
          <w:rFonts w:ascii="Times New Roman" w:eastAsia="Source Han Sans TW Normal" w:hAnsi="Times New Roman" w:cs="Times New Roman"/>
          <w:sz w:val="22"/>
          <w:lang w:eastAsia="zh-TW"/>
        </w:rPr>
      </w:pPr>
      <w:r w:rsidRPr="00E02616">
        <w:rPr>
          <w:rFonts w:ascii="Times New Roman" w:eastAsia="Source Han Sans TW Normal" w:hAnsi="Times New Roman" w:cs="Times New Roman"/>
          <w:sz w:val="22"/>
          <w:lang w:eastAsia="zh-TW"/>
        </w:rPr>
        <w:t>白山的氣候和地形孕育出的</w:t>
      </w:r>
      <w:r w:rsidRPr="00400E99">
        <w:rPr>
          <w:rFonts w:ascii="Source Han Sans TW Normal" w:eastAsia="Source Han Sans TW Normal" w:hAnsi="Source Han Sans TW Normal" w:cs="Times New Roman" w:hint="eastAsia"/>
          <w:sz w:val="22"/>
          <w:lang w:eastAsia="zh-TW"/>
        </w:rPr>
        <w:t>多種</w:t>
      </w:r>
      <w:r w:rsidRPr="00E02616">
        <w:rPr>
          <w:rFonts w:ascii="Times New Roman" w:eastAsia="Source Han Sans TW Normal" w:hAnsi="Times New Roman" w:cs="Times New Roman"/>
          <w:sz w:val="22"/>
          <w:lang w:eastAsia="zh-TW"/>
        </w:rPr>
        <w:t>生態系統，帶來了豐富的生物多樣性。從山麓一路往上，獼猴、鬣羚、亞洲黑熊和鼬類等哺乳動物棲息在廣闊的森林。樹梢和天空隨處可見各類鳴禽和猛禽，甚至還有難得一見的金雕。</w:t>
      </w:r>
    </w:p>
    <w:p w:rsidR="007357B1" w:rsidRPr="00E02616" w:rsidRDefault="007357B1" w:rsidP="007357B1">
      <w:pPr>
        <w:tabs>
          <w:tab w:val="left" w:pos="2361"/>
        </w:tabs>
        <w:adjustRightInd w:val="0"/>
        <w:snapToGrid w:val="0"/>
        <w:spacing w:line="240" w:lineRule="atLeast"/>
        <w:ind w:firstLine="450"/>
        <w:rPr>
          <w:rFonts w:ascii="Times New Roman" w:eastAsia="Source Han Sans TW Normal" w:hAnsi="Times New Roman" w:cs="Times New Roman"/>
          <w:sz w:val="22"/>
          <w:lang w:eastAsia="zh-TW"/>
        </w:rPr>
      </w:pPr>
      <w:r w:rsidRPr="00E02616">
        <w:rPr>
          <w:rFonts w:ascii="Times New Roman" w:eastAsia="Source Han Sans TW Normal" w:hAnsi="Times New Roman" w:cs="Times New Roman"/>
          <w:sz w:val="22"/>
          <w:lang w:eastAsia="zh-TW"/>
        </w:rPr>
        <w:t>山中盛產「山菜」（野菜），當地人喜愛採摘蕨類、竹筍以及各種早春萌發的植物嫩芽製作成各種佳餚。</w:t>
      </w:r>
    </w:p>
    <w:p w:rsidR="007357B1" w:rsidRPr="00C478F0" w:rsidRDefault="007357B1" w:rsidP="007357B1">
      <w:pPr>
        <w:tabs>
          <w:tab w:val="left" w:pos="2361"/>
        </w:tabs>
        <w:adjustRightInd w:val="0"/>
        <w:snapToGrid w:val="0"/>
        <w:spacing w:line="240" w:lineRule="atLeast"/>
        <w:ind w:firstLine="450"/>
        <w:rPr>
          <w:rFonts w:ascii="Times New Roman" w:eastAsia="Source Han Sans TW Normal" w:hAnsi="Times New Roman" w:cs="Times New Roman"/>
          <w:color w:val="000000" w:themeColor="text1"/>
          <w:sz w:val="22"/>
          <w:lang w:eastAsia="zh-TW"/>
        </w:rPr>
      </w:pPr>
      <w:r w:rsidRPr="00E02616">
        <w:rPr>
          <w:rFonts w:ascii="Times New Roman" w:eastAsia="Source Han Sans TW Normal" w:hAnsi="Times New Roman" w:cs="Times New Roman"/>
          <w:sz w:val="22"/>
          <w:lang w:eastAsia="zh-TW"/>
        </w:rPr>
        <w:t>手取川、莊川、長良川、九頭龍川等主要河流均發源於白山，</w:t>
      </w:r>
      <w:r w:rsidRPr="00400E99">
        <w:rPr>
          <w:rFonts w:ascii="Source Han Sans TW Normal" w:eastAsia="Source Han Sans TW Normal" w:hAnsi="Source Han Sans TW Normal" w:cs="Times New Roman" w:hint="eastAsia"/>
          <w:sz w:val="22"/>
          <w:lang w:eastAsia="zh-TW"/>
        </w:rPr>
        <w:t>此</w:t>
      </w:r>
      <w:r w:rsidRPr="00E02616">
        <w:rPr>
          <w:rFonts w:ascii="Times New Roman" w:eastAsia="Source Han Sans TW Normal" w:hAnsi="Times New Roman" w:cs="Times New Roman"/>
          <w:sz w:val="22"/>
          <w:lang w:eastAsia="zh-TW"/>
        </w:rPr>
        <w:t>外，山間還有為數眾多的溪流。</w:t>
      </w:r>
      <w:r>
        <w:rPr>
          <w:rFonts w:ascii="Microsoft YaHei" w:eastAsia="Microsoft YaHei" w:hAnsi="Microsoft YaHei" w:cs="Microsoft YaHei" w:hint="eastAsia"/>
          <w:sz w:val="22"/>
          <w:lang w:eastAsia="zh-TW"/>
        </w:rPr>
        <w:t>这些河流中</w:t>
      </w:r>
      <w:r w:rsidRPr="00E02616">
        <w:rPr>
          <w:rFonts w:ascii="Times New Roman" w:eastAsia="Source Han Sans TW Normal" w:hAnsi="Times New Roman" w:cs="Times New Roman"/>
          <w:sz w:val="22"/>
          <w:lang w:eastAsia="zh-TW"/>
        </w:rPr>
        <w:t>棲息著</w:t>
      </w:r>
      <w:r w:rsidRPr="00005CA9">
        <w:rPr>
          <w:rFonts w:ascii="Source Han Sans TW Normal" w:eastAsia="Source Han Sans TW Normal" w:hAnsi="Source Han Sans TW Normal" w:cs="Times New Roman" w:hint="eastAsia"/>
          <w:sz w:val="22"/>
          <w:lang w:eastAsia="zh-TW"/>
        </w:rPr>
        <w:t>各種</w:t>
      </w:r>
      <w:r w:rsidRPr="00BF7D4E">
        <w:rPr>
          <w:rFonts w:ascii="Times New Roman" w:eastAsia="Source Han Sans TW Normal" w:hAnsi="Times New Roman" w:cs="Times New Roman"/>
          <w:sz w:val="22"/>
          <w:lang w:eastAsia="zh-TW"/>
        </w:rPr>
        <w:t>魚類</w:t>
      </w:r>
      <w:r>
        <w:rPr>
          <w:rFonts w:ascii="Times New Roman" w:eastAsia="Source Han Sans TW Normal" w:hAnsi="Times New Roman" w:cs="Times New Roman" w:hint="eastAsia"/>
          <w:sz w:val="22"/>
          <w:lang w:eastAsia="zh-TW"/>
        </w:rPr>
        <w:t>，其中最</w:t>
      </w:r>
      <w:r w:rsidRPr="00E02616">
        <w:rPr>
          <w:rFonts w:ascii="Times New Roman" w:eastAsia="Source Han Sans TW Normal" w:hAnsi="Times New Roman" w:cs="Times New Roman"/>
          <w:sz w:val="22"/>
          <w:lang w:eastAsia="zh-TW"/>
        </w:rPr>
        <w:t>出名的</w:t>
      </w:r>
      <w:r>
        <w:rPr>
          <w:rFonts w:ascii="Times New Roman" w:eastAsia="Source Han Sans TW Normal" w:hAnsi="Times New Roman" w:cs="Times New Roman" w:hint="eastAsia"/>
          <w:sz w:val="22"/>
          <w:lang w:eastAsia="zh-TW"/>
        </w:rPr>
        <w:t>是</w:t>
      </w:r>
      <w:r w:rsidRPr="00E02616">
        <w:rPr>
          <w:rFonts w:ascii="Times New Roman" w:eastAsia="Source Han Sans TW Normal" w:hAnsi="Times New Roman" w:cs="Times New Roman"/>
          <w:sz w:val="22"/>
          <w:lang w:eastAsia="zh-TW"/>
        </w:rPr>
        <w:t>「岩魚」（白斑紅點鮭，</w:t>
      </w:r>
      <w:r w:rsidRPr="00E02616">
        <w:rPr>
          <w:rFonts w:ascii="Times New Roman" w:eastAsia="Source Han Sans TW Normal" w:hAnsi="Times New Roman" w:cs="Times New Roman"/>
          <w:iCs/>
          <w:sz w:val="22"/>
          <w:lang w:eastAsia="zh-TW"/>
        </w:rPr>
        <w:t>Salvelinus leucomaenis</w:t>
      </w:r>
      <w:r w:rsidRPr="00E02616">
        <w:rPr>
          <w:rFonts w:ascii="Times New Roman" w:eastAsia="Source Han Sans TW Normal" w:hAnsi="Times New Roman" w:cs="Times New Roman"/>
          <w:sz w:val="22"/>
          <w:lang w:eastAsia="zh-TW"/>
        </w:rPr>
        <w:t>）和「山女魚」（馬蘇大麻哈魚，</w:t>
      </w:r>
      <w:r w:rsidRPr="00E02616">
        <w:rPr>
          <w:rFonts w:ascii="Times New Roman" w:eastAsia="Source Han Sans TW Normal" w:hAnsi="Times New Roman" w:cs="Times New Roman"/>
          <w:iCs/>
          <w:sz w:val="22"/>
          <w:lang w:eastAsia="zh-TW"/>
        </w:rPr>
        <w:t>Oncorhynchu</w:t>
      </w:r>
      <w:r w:rsidRPr="00C478F0">
        <w:rPr>
          <w:rFonts w:ascii="Times New Roman" w:eastAsia="Source Han Sans TW Normal" w:hAnsi="Times New Roman" w:cs="Times New Roman"/>
          <w:iCs/>
          <w:color w:val="000000" w:themeColor="text1"/>
          <w:sz w:val="22"/>
          <w:lang w:eastAsia="zh-TW"/>
        </w:rPr>
        <w:t>s masou</w:t>
      </w:r>
      <w:r w:rsidRPr="00C478F0">
        <w:rPr>
          <w:rFonts w:ascii="Times New Roman" w:eastAsia="Source Han Sans TW Normal" w:hAnsi="Times New Roman" w:cs="Times New Roman"/>
          <w:color w:val="000000" w:themeColor="text1"/>
          <w:sz w:val="22"/>
          <w:lang w:eastAsia="zh-TW"/>
        </w:rPr>
        <w:t>）。在附近的旅館和餐廳裡都能品嘗到這些魚類和野菜，以及蕎麥麵和豆腐等當地特色美食。</w:t>
      </w:r>
    </w:p>
    <w:p w:rsidR="007357B1" w:rsidRPr="00E02616" w:rsidRDefault="007357B1" w:rsidP="007357B1">
      <w:pPr>
        <w:tabs>
          <w:tab w:val="left" w:pos="2361"/>
        </w:tabs>
        <w:adjustRightInd w:val="0"/>
        <w:snapToGrid w:val="0"/>
        <w:spacing w:line="240" w:lineRule="atLeast"/>
        <w:ind w:firstLine="450"/>
        <w:rPr>
          <w:rFonts w:ascii="Times New Roman" w:eastAsia="Source Han Sans TW Normal" w:hAnsi="Times New Roman" w:cs="Times New Roman"/>
          <w:sz w:val="22"/>
          <w:lang w:eastAsia="zh-TW"/>
        </w:rPr>
      </w:pPr>
      <w:r w:rsidRPr="00C478F0">
        <w:rPr>
          <w:rFonts w:ascii="Times New Roman" w:eastAsia="Source Han Sans TW Normal" w:hAnsi="Times New Roman" w:cs="Times New Roman"/>
          <w:color w:val="000000" w:themeColor="text1"/>
          <w:sz w:val="22"/>
          <w:lang w:eastAsia="zh-TW"/>
        </w:rPr>
        <w:t>白山是一座活火山，因而溫泉眾多。</w:t>
      </w:r>
      <w:r w:rsidRPr="00C478F0">
        <w:rPr>
          <w:rFonts w:ascii="Times New Roman" w:eastAsia="Source Han Sans TW Normal" w:hAnsi="Times New Roman" w:cs="Times New Roman"/>
          <w:color w:val="000000" w:themeColor="text1"/>
          <w:sz w:val="22"/>
          <w:lang w:eastAsia="zh-TW" w:bidi="ja-JP"/>
        </w:rPr>
        <w:t>白山溫泉鄉擁有多種不同水質的溫泉，可</w:t>
      </w:r>
      <w:r w:rsidRPr="00E02616">
        <w:rPr>
          <w:rFonts w:ascii="Times New Roman" w:eastAsia="Source Han Sans TW Normal" w:hAnsi="Times New Roman" w:cs="Times New Roman"/>
          <w:color w:val="000000" w:themeColor="text1"/>
          <w:sz w:val="22"/>
          <w:lang w:eastAsia="zh-TW" w:bidi="ja-JP"/>
        </w:rPr>
        <w:t>以讓當地居民和遊客充分享受泡湯之樂。</w:t>
      </w:r>
      <w:r w:rsidRPr="00E02616">
        <w:rPr>
          <w:rFonts w:ascii="Times New Roman" w:eastAsia="Source Han Sans TW Normal" w:hAnsi="Times New Roman" w:cs="Times New Roman"/>
          <w:sz w:val="22"/>
          <w:lang w:eastAsia="zh-TW"/>
        </w:rPr>
        <w:t>山頂的融雪流至下游，灌溉著平原上的稻田，</w:t>
      </w:r>
      <w:r w:rsidRPr="00400E99">
        <w:rPr>
          <w:rFonts w:ascii="Source Han Sans TW Normal" w:eastAsia="Source Han Sans TW Normal" w:hAnsi="Source Han Sans TW Normal" w:cs="Microsoft YaHei" w:hint="eastAsia"/>
          <w:sz w:val="22"/>
          <w:lang w:eastAsia="zh-TW"/>
        </w:rPr>
        <w:t>還能</w:t>
      </w:r>
      <w:r w:rsidRPr="00E02616">
        <w:rPr>
          <w:rFonts w:ascii="Times New Roman" w:eastAsia="Source Han Sans TW Normal" w:hAnsi="Times New Roman" w:cs="Times New Roman"/>
          <w:sz w:val="22"/>
          <w:lang w:eastAsia="zh-TW"/>
        </w:rPr>
        <w:t>為附近縣市水電</w:t>
      </w:r>
      <w:r w:rsidRPr="00B8344A">
        <w:rPr>
          <w:rFonts w:ascii="Source Han Sans TW Normal" w:eastAsia="Source Han Sans TW Normal" w:hAnsi="Source Han Sans TW Normal" w:cs="Times New Roman" w:hint="eastAsia"/>
          <w:sz w:val="22"/>
          <w:lang w:eastAsia="zh-TW"/>
        </w:rPr>
        <w:t>站</w:t>
      </w:r>
      <w:r w:rsidRPr="00E02616">
        <w:rPr>
          <w:rFonts w:ascii="Times New Roman" w:eastAsia="Source Han Sans TW Normal" w:hAnsi="Times New Roman" w:cs="Times New Roman"/>
          <w:sz w:val="22"/>
          <w:lang w:eastAsia="zh-TW"/>
        </w:rPr>
        <w:t>提</w:t>
      </w:r>
      <w:r w:rsidRPr="00B8344A">
        <w:rPr>
          <w:rFonts w:ascii="Source Han Sans TW Normal" w:eastAsia="Source Han Sans TW Normal" w:hAnsi="Source Han Sans TW Normal" w:cs="Times New Roman" w:hint="eastAsia"/>
          <w:sz w:val="22"/>
          <w:lang w:eastAsia="zh-TW"/>
        </w:rPr>
        <w:t>供動能</w:t>
      </w:r>
      <w:r w:rsidRPr="00E02616">
        <w:rPr>
          <w:rFonts w:ascii="Times New Roman" w:eastAsia="Source Han Sans TW Normal" w:hAnsi="Times New Roman" w:cs="Times New Roman"/>
          <w:sz w:val="22"/>
          <w:lang w:eastAsia="zh-TW"/>
        </w:rPr>
        <w:t>。</w:t>
      </w:r>
    </w:p>
    <w:p w:rsidR="007357B1" w:rsidRPr="00E02616" w:rsidRDefault="007357B1" w:rsidP="007357B1">
      <w:pPr>
        <w:tabs>
          <w:tab w:val="left" w:pos="2361"/>
        </w:tabs>
        <w:adjustRightInd w:val="0"/>
        <w:snapToGrid w:val="0"/>
        <w:spacing w:line="240" w:lineRule="atLeast"/>
        <w:rPr>
          <w:rFonts w:ascii="Times New Roman" w:eastAsia="Source Han Sans TW Normal" w:hAnsi="Times New Roman" w:cs="Times New Roman"/>
          <w:sz w:val="22"/>
          <w:lang w:eastAsia="zh-TW"/>
        </w:rPr>
      </w:pPr>
    </w:p>
    <w:p w:rsidR="007357B1" w:rsidRPr="00E02616" w:rsidRDefault="007357B1" w:rsidP="007357B1">
      <w:pPr>
        <w:tabs>
          <w:tab w:val="left" w:pos="2361"/>
        </w:tabs>
        <w:adjustRightInd w:val="0"/>
        <w:snapToGrid w:val="0"/>
        <w:spacing w:line="240" w:lineRule="atLeast"/>
        <w:rPr>
          <w:rFonts w:ascii="Times New Roman" w:eastAsia="Source Han Sans TW Normal" w:hAnsi="Times New Roman" w:cs="Times New Roman"/>
          <w:b/>
          <w:bCs/>
          <w:sz w:val="22"/>
          <w:lang w:eastAsia="zh-TW"/>
        </w:rPr>
      </w:pPr>
      <w:r w:rsidRPr="00E02616">
        <w:rPr>
          <w:rFonts w:ascii="Times New Roman" w:eastAsia="Source Han Sans TW Normal" w:hAnsi="Times New Roman" w:cs="Times New Roman"/>
          <w:b/>
          <w:bCs/>
          <w:sz w:val="22"/>
          <w:lang w:eastAsia="zh-TW"/>
        </w:rPr>
        <w:t>公園設施</w:t>
      </w:r>
    </w:p>
    <w:p w:rsidR="007357B1" w:rsidRPr="00E02616" w:rsidRDefault="007357B1" w:rsidP="007357B1">
      <w:pPr>
        <w:tabs>
          <w:tab w:val="left" w:pos="2361"/>
        </w:tabs>
        <w:adjustRightInd w:val="0"/>
        <w:snapToGrid w:val="0"/>
        <w:spacing w:line="240" w:lineRule="atLeast"/>
        <w:ind w:firstLine="450"/>
        <w:rPr>
          <w:rFonts w:ascii="Times New Roman" w:eastAsia="Source Han Sans TW Normal" w:hAnsi="Times New Roman" w:cs="Times New Roman"/>
          <w:sz w:val="22"/>
          <w:lang w:eastAsia="zh-TW"/>
        </w:rPr>
      </w:pPr>
      <w:r w:rsidRPr="00E02616">
        <w:rPr>
          <w:rFonts w:ascii="Times New Roman" w:eastAsia="Source Han Sans TW Normal" w:hAnsi="Times New Roman" w:cs="Times New Roman"/>
          <w:sz w:val="22"/>
          <w:lang w:eastAsia="zh-TW"/>
        </w:rPr>
        <w:t>白山國立公園占地</w:t>
      </w:r>
      <w:r w:rsidRPr="00E02616">
        <w:rPr>
          <w:rFonts w:ascii="Times New Roman" w:eastAsia="Source Han Sans TW Normal" w:hAnsi="Times New Roman" w:cs="Times New Roman"/>
          <w:sz w:val="22"/>
          <w:lang w:eastAsia="zh-TW"/>
        </w:rPr>
        <w:t>49.9</w:t>
      </w:r>
      <w:r w:rsidRPr="00E02616">
        <w:rPr>
          <w:rFonts w:ascii="Times New Roman" w:eastAsia="Source Han Sans TW Normal" w:hAnsi="Times New Roman" w:cs="Times New Roman"/>
          <w:sz w:val="22"/>
          <w:lang w:eastAsia="zh-TW"/>
        </w:rPr>
        <w:t>平方公里，全域為自然保護區，其中</w:t>
      </w:r>
      <w:r w:rsidRPr="00E02616">
        <w:rPr>
          <w:rFonts w:ascii="Times New Roman" w:eastAsia="Source Han Sans TW Normal" w:hAnsi="Times New Roman" w:cs="Times New Roman"/>
          <w:color w:val="00B050"/>
          <w:sz w:val="22"/>
          <w:lang w:eastAsia="zh-TW"/>
        </w:rPr>
        <w:t>約</w:t>
      </w:r>
      <w:r w:rsidRPr="00E02616">
        <w:rPr>
          <w:rFonts w:ascii="Times New Roman" w:eastAsia="Source Han Sans TW Normal" w:hAnsi="Times New Roman" w:cs="Times New Roman"/>
          <w:color w:val="00B050"/>
          <w:sz w:val="22"/>
          <w:lang w:eastAsia="zh-TW"/>
        </w:rPr>
        <w:t>36%</w:t>
      </w:r>
      <w:r w:rsidRPr="00E02616">
        <w:rPr>
          <w:rFonts w:ascii="Times New Roman" w:eastAsia="Source Han Sans TW Normal" w:hAnsi="Times New Roman" w:cs="Times New Roman"/>
          <w:sz w:val="22"/>
          <w:lang w:eastAsia="zh-TW"/>
        </w:rPr>
        <w:t>是特別保護區。</w:t>
      </w:r>
    </w:p>
    <w:p w:rsidR="007357B1" w:rsidRPr="00E02616" w:rsidRDefault="007357B1" w:rsidP="007357B1">
      <w:pPr>
        <w:tabs>
          <w:tab w:val="left" w:pos="2361"/>
        </w:tabs>
        <w:adjustRightInd w:val="0"/>
        <w:snapToGrid w:val="0"/>
        <w:spacing w:line="240" w:lineRule="atLeast"/>
        <w:ind w:firstLine="450"/>
        <w:rPr>
          <w:rFonts w:ascii="Times New Roman" w:eastAsia="Source Han Sans TW Normal" w:hAnsi="Times New Roman" w:cs="Times New Roman"/>
          <w:sz w:val="22"/>
          <w:lang w:eastAsia="zh-TW"/>
        </w:rPr>
      </w:pPr>
      <w:r w:rsidRPr="00E02616">
        <w:rPr>
          <w:rFonts w:ascii="Times New Roman" w:eastAsia="Source Han Sans TW Normal" w:hAnsi="Times New Roman" w:cs="Times New Roman"/>
          <w:sz w:val="22"/>
          <w:lang w:eastAsia="zh-TW"/>
        </w:rPr>
        <w:t>為健行者和登山者提供最廣泛服務的設施是位於高聳的御前峰下的室堂遊客中心，其</w:t>
      </w:r>
      <w:r w:rsidRPr="00B8344A">
        <w:rPr>
          <w:rFonts w:ascii="Source Han Sans TW Normal" w:eastAsia="Source Han Sans TW Normal" w:hAnsi="Source Han Sans TW Normal" w:cs="Times New Roman" w:hint="eastAsia"/>
          <w:sz w:val="22"/>
          <w:lang w:eastAsia="zh-TW"/>
        </w:rPr>
        <w:t>中包括山間小屋。小屋旁是</w:t>
      </w:r>
      <w:r w:rsidRPr="00E02616">
        <w:rPr>
          <w:rFonts w:ascii="Times New Roman" w:eastAsia="Source Han Sans TW Normal" w:hAnsi="Times New Roman" w:cs="Times New Roman"/>
          <w:sz w:val="22"/>
          <w:lang w:eastAsia="zh-TW"/>
        </w:rPr>
        <w:t>數百年來守在峰前迎接登山者的白山比咩神社。現在的室堂由白山觀光協會管理，為國立公園的遊客提供住宿和餐飲服務。</w:t>
      </w:r>
    </w:p>
    <w:p w:rsidR="007357B1" w:rsidRPr="00E02616" w:rsidRDefault="007357B1" w:rsidP="007357B1">
      <w:pPr>
        <w:tabs>
          <w:tab w:val="left" w:pos="2361"/>
        </w:tabs>
        <w:adjustRightInd w:val="0"/>
        <w:snapToGrid w:val="0"/>
        <w:spacing w:line="240" w:lineRule="atLeast"/>
        <w:rPr>
          <w:rFonts w:ascii="Times New Roman" w:eastAsia="Source Han Sans TW Normal" w:hAnsi="Times New Roman" w:cs="Times New Roman"/>
          <w:sz w:val="22"/>
          <w:lang w:eastAsia="zh-TW"/>
        </w:rPr>
      </w:pPr>
    </w:p>
    <w:p w:rsidR="007357B1" w:rsidRPr="00E02616" w:rsidRDefault="007357B1" w:rsidP="007357B1">
      <w:pPr>
        <w:tabs>
          <w:tab w:val="left" w:pos="2361"/>
        </w:tabs>
        <w:adjustRightInd w:val="0"/>
        <w:snapToGrid w:val="0"/>
        <w:spacing w:line="240" w:lineRule="atLeast"/>
        <w:rPr>
          <w:rFonts w:ascii="Times New Roman" w:eastAsia="Source Han Sans TW Normal" w:hAnsi="Times New Roman" w:cs="Times New Roman"/>
          <w:b/>
          <w:bCs/>
          <w:sz w:val="22"/>
          <w:lang w:eastAsia="zh-TW"/>
        </w:rPr>
      </w:pPr>
      <w:r w:rsidRPr="00E02616">
        <w:rPr>
          <w:rFonts w:ascii="Times New Roman" w:eastAsia="Source Han Sans TW Normal" w:hAnsi="Times New Roman" w:cs="Times New Roman"/>
          <w:b/>
          <w:bCs/>
          <w:sz w:val="22"/>
          <w:lang w:eastAsia="zh-TW"/>
        </w:rPr>
        <w:t>自然保護</w:t>
      </w:r>
    </w:p>
    <w:p w:rsidR="007357B1" w:rsidRPr="00E02616" w:rsidRDefault="007357B1" w:rsidP="007357B1">
      <w:pPr>
        <w:tabs>
          <w:tab w:val="left" w:pos="2361"/>
        </w:tabs>
        <w:adjustRightInd w:val="0"/>
        <w:snapToGrid w:val="0"/>
        <w:spacing w:line="240" w:lineRule="atLeast"/>
        <w:ind w:firstLineChars="200" w:firstLine="440"/>
        <w:rPr>
          <w:rFonts w:ascii="Times New Roman" w:eastAsia="Source Han Sans TW Normal" w:hAnsi="Times New Roman" w:cs="Times New Roman"/>
          <w:sz w:val="22"/>
          <w:lang w:eastAsia="zh-TW"/>
        </w:rPr>
      </w:pPr>
      <w:r w:rsidRPr="00E02616">
        <w:rPr>
          <w:rFonts w:ascii="Times New Roman" w:eastAsia="Source Han Sans TW Normal" w:hAnsi="Times New Roman" w:cs="Times New Roman"/>
          <w:sz w:val="22"/>
          <w:lang w:eastAsia="zh-TW"/>
        </w:rPr>
        <w:t>過去的村民獵熊</w:t>
      </w:r>
      <w:r w:rsidRPr="00B8344A">
        <w:rPr>
          <w:rFonts w:ascii="Source Han Sans TW Normal" w:eastAsia="Source Han Sans TW Normal" w:hAnsi="Source Han Sans TW Normal" w:cs="Microsoft YaHei" w:hint="eastAsia"/>
          <w:sz w:val="22"/>
          <w:lang w:eastAsia="zh-TW"/>
        </w:rPr>
        <w:t>獲</w:t>
      </w:r>
      <w:r w:rsidRPr="00E02616">
        <w:rPr>
          <w:rFonts w:ascii="Times New Roman" w:eastAsia="Source Han Sans TW Normal" w:hAnsi="Times New Roman" w:cs="Times New Roman"/>
          <w:sz w:val="22"/>
          <w:lang w:eastAsia="zh-TW"/>
        </w:rPr>
        <w:t>取熊肉和熊皮，並用於日本傳統醫藥。</w:t>
      </w:r>
      <w:r w:rsidRPr="00E02616">
        <w:rPr>
          <w:rFonts w:ascii="Times New Roman" w:eastAsia="Source Han Sans TW Normal" w:hAnsi="Times New Roman" w:cs="Times New Roman"/>
          <w:sz w:val="22"/>
          <w:lang w:eastAsia="zh-TW"/>
        </w:rPr>
        <w:t>1969</w:t>
      </w:r>
      <w:r w:rsidRPr="00E02616">
        <w:rPr>
          <w:rFonts w:ascii="Times New Roman" w:eastAsia="Source Han Sans TW Normal" w:hAnsi="Times New Roman" w:cs="Times New Roman"/>
          <w:sz w:val="22"/>
          <w:lang w:eastAsia="zh-TW"/>
        </w:rPr>
        <w:t>年頒布《鳥獸保護法》，從此以後，公園內絕大部分區域禁止狩獵及抓捕野生動物。</w:t>
      </w:r>
    </w:p>
    <w:p w:rsidR="007357B1" w:rsidRPr="00E02616" w:rsidRDefault="007357B1" w:rsidP="007357B1">
      <w:pPr>
        <w:tabs>
          <w:tab w:val="left" w:pos="2361"/>
        </w:tabs>
        <w:adjustRightInd w:val="0"/>
        <w:snapToGrid w:val="0"/>
        <w:spacing w:line="240" w:lineRule="atLeast"/>
        <w:ind w:firstLine="450"/>
        <w:rPr>
          <w:rFonts w:ascii="Times New Roman" w:eastAsia="Source Han Sans TW Normal" w:hAnsi="Times New Roman" w:cs="Times New Roman"/>
          <w:iCs/>
          <w:sz w:val="22"/>
          <w:lang w:eastAsia="zh-TW"/>
        </w:rPr>
      </w:pPr>
      <w:r w:rsidRPr="00E02616">
        <w:rPr>
          <w:rFonts w:ascii="Times New Roman" w:eastAsia="Source Han Sans TW Normal" w:hAnsi="Times New Roman" w:cs="Times New Roman"/>
          <w:sz w:val="22"/>
          <w:lang w:eastAsia="zh-TW"/>
        </w:rPr>
        <w:t>國家指定的白山鳥獸保護區現在是動物們的樂園，</w:t>
      </w:r>
      <w:r w:rsidRPr="00B8344A">
        <w:rPr>
          <w:rFonts w:ascii="Source Han Sans TW Normal" w:eastAsia="Source Han Sans TW Normal" w:hAnsi="Source Han Sans TW Normal" w:cs="Times New Roman" w:hint="eastAsia"/>
          <w:sz w:val="22"/>
          <w:lang w:eastAsia="zh-TW"/>
        </w:rPr>
        <w:t>特別</w:t>
      </w:r>
      <w:r w:rsidRPr="00E02616">
        <w:rPr>
          <w:rFonts w:ascii="Times New Roman" w:eastAsia="Source Han Sans TW Normal" w:hAnsi="Times New Roman" w:cs="Times New Roman"/>
          <w:sz w:val="22"/>
          <w:lang w:eastAsia="zh-TW"/>
        </w:rPr>
        <w:t>在保護鬣羚</w:t>
      </w:r>
      <w:r>
        <w:rPr>
          <w:rFonts w:ascii="Times New Roman" w:eastAsia="Source Han Sans TW Normal" w:hAnsi="Times New Roman" w:cs="Times New Roman" w:hint="eastAsia"/>
          <w:sz w:val="22"/>
          <w:lang w:eastAsia="zh-TW"/>
        </w:rPr>
        <w:t>（</w:t>
      </w:r>
      <w:r w:rsidRPr="00E02616">
        <w:rPr>
          <w:rFonts w:ascii="Times New Roman" w:eastAsia="Source Han Sans TW Normal" w:hAnsi="Times New Roman" w:cs="Times New Roman"/>
          <w:iCs/>
          <w:sz w:val="22"/>
          <w:lang w:eastAsia="zh-TW"/>
        </w:rPr>
        <w:t>Capricornis crispu</w:t>
      </w:r>
      <w:r>
        <w:rPr>
          <w:rFonts w:ascii="Times New Roman" w:eastAsia="Source Han Sans TW Normal" w:hAnsi="Times New Roman" w:cs="Times New Roman" w:hint="eastAsia"/>
          <w:iCs/>
          <w:sz w:val="22"/>
          <w:lang w:eastAsia="zh-TW"/>
        </w:rPr>
        <w:t>）</w:t>
      </w:r>
      <w:r w:rsidRPr="00E02616">
        <w:rPr>
          <w:rFonts w:ascii="Times New Roman" w:eastAsia="Source Han Sans TW Normal" w:hAnsi="Times New Roman" w:cs="Times New Roman"/>
          <w:iCs/>
          <w:sz w:val="22"/>
          <w:lang w:eastAsia="zh-TW"/>
        </w:rPr>
        <w:t>繁殖中發揮了重要作用。鬣羚是日本特有的動物，貌似山羊。自二戰後數量急劇下降，於</w:t>
      </w:r>
      <w:r w:rsidRPr="00E02616">
        <w:rPr>
          <w:rFonts w:ascii="Times New Roman" w:eastAsia="Source Han Sans TW Normal" w:hAnsi="Times New Roman" w:cs="Times New Roman"/>
          <w:iCs/>
          <w:sz w:val="22"/>
          <w:lang w:eastAsia="zh-TW"/>
        </w:rPr>
        <w:t>1955</w:t>
      </w:r>
      <w:r w:rsidRPr="00E02616">
        <w:rPr>
          <w:rFonts w:ascii="Times New Roman" w:eastAsia="Source Han Sans TW Normal" w:hAnsi="Times New Roman" w:cs="Times New Roman"/>
          <w:iCs/>
          <w:sz w:val="22"/>
          <w:lang w:eastAsia="zh-TW"/>
        </w:rPr>
        <w:t>年被指定為受嚴格保護的國家特別天然紀念物。如今鬣羚數量持續增長，登山者在山道上可能就有機會一睹這種獨樹一幟的動物。</w:t>
      </w:r>
    </w:p>
    <w:p w:rsidR="007357B1" w:rsidRPr="00C478F0" w:rsidRDefault="007357B1" w:rsidP="007357B1">
      <w:pPr>
        <w:tabs>
          <w:tab w:val="left" w:pos="2361"/>
        </w:tabs>
        <w:adjustRightInd w:val="0"/>
        <w:snapToGrid w:val="0"/>
        <w:spacing w:line="240" w:lineRule="atLeast"/>
        <w:ind w:firstLine="450"/>
        <w:rPr>
          <w:rFonts w:ascii="Times New Roman" w:eastAsia="Source Han Sans TW Normal" w:hAnsi="Times New Roman" w:cs="Times New Roman"/>
          <w:color w:val="000000" w:themeColor="text1"/>
          <w:sz w:val="22"/>
          <w:lang w:eastAsia="zh-TW"/>
        </w:rPr>
      </w:pPr>
      <w:r w:rsidRPr="00E02616">
        <w:rPr>
          <w:rFonts w:ascii="Times New Roman" w:eastAsia="Source Han Sans TW Normal" w:hAnsi="Times New Roman" w:cs="Times New Roman"/>
          <w:iCs/>
          <w:sz w:val="22"/>
          <w:lang w:eastAsia="zh-TW"/>
        </w:rPr>
        <w:t>2011</w:t>
      </w:r>
      <w:r w:rsidRPr="00E02616">
        <w:rPr>
          <w:rFonts w:ascii="Times New Roman" w:eastAsia="Source Han Sans TW Normal" w:hAnsi="Times New Roman" w:cs="Times New Roman"/>
          <w:iCs/>
          <w:sz w:val="22"/>
          <w:lang w:eastAsia="zh-TW"/>
        </w:rPr>
        <w:t>年設立的白山手取川</w:t>
      </w:r>
      <w:r w:rsidRPr="00E02616">
        <w:rPr>
          <w:rFonts w:ascii="Times New Roman" w:eastAsia="Source Han Sans TW Normal" w:hAnsi="Times New Roman" w:cs="Times New Roman"/>
          <w:iCs/>
          <w:color w:val="000000" w:themeColor="text1"/>
          <w:sz w:val="22"/>
          <w:lang w:eastAsia="zh-TW"/>
        </w:rPr>
        <w:t>地質公園</w:t>
      </w:r>
      <w:r w:rsidRPr="00E02616">
        <w:rPr>
          <w:rFonts w:ascii="Times New Roman" w:eastAsia="Source Han Sans TW Normal" w:hAnsi="Times New Roman" w:cs="Times New Roman"/>
          <w:iCs/>
          <w:sz w:val="22"/>
          <w:lang w:eastAsia="zh-TW"/>
        </w:rPr>
        <w:t>範圍覆蓋白山山頂、手取川流域和手取峽谷。其中有一片區域曾發現恐龍化石，是古生物研究的重要基</w:t>
      </w:r>
      <w:r w:rsidRPr="00C478F0">
        <w:rPr>
          <w:rFonts w:ascii="Times New Roman" w:eastAsia="Source Han Sans TW Normal" w:hAnsi="Times New Roman" w:cs="Times New Roman"/>
          <w:iCs/>
          <w:color w:val="000000" w:themeColor="text1"/>
          <w:sz w:val="22"/>
          <w:lang w:eastAsia="zh-TW"/>
        </w:rPr>
        <w:t>地。</w:t>
      </w:r>
      <w:r w:rsidRPr="00C478F0">
        <w:rPr>
          <w:rFonts w:ascii="Times New Roman" w:eastAsia="Source Han Sans TW Normal" w:hAnsi="Times New Roman" w:cs="Times New Roman"/>
          <w:color w:val="000000" w:themeColor="text1"/>
          <w:sz w:val="22"/>
          <w:lang w:eastAsia="zh-TW"/>
        </w:rPr>
        <w:t>地質公園則是以保護和利用地質遺產為目的的自然公園。</w:t>
      </w:r>
      <w:r w:rsidRPr="00C478F0">
        <w:rPr>
          <w:rFonts w:ascii="Times New Roman" w:eastAsia="Source Han Sans TW Normal" w:hAnsi="Times New Roman" w:cs="Times New Roman"/>
          <w:color w:val="000000" w:themeColor="text1"/>
          <w:sz w:val="22"/>
          <w:lang w:eastAsia="zh-TW"/>
        </w:rPr>
        <w:t>2023</w:t>
      </w:r>
      <w:r w:rsidRPr="00C478F0">
        <w:rPr>
          <w:rFonts w:ascii="Times New Roman" w:eastAsia="Source Han Sans TW Normal" w:hAnsi="Times New Roman" w:cs="Times New Roman"/>
          <w:color w:val="000000" w:themeColor="text1"/>
          <w:sz w:val="22"/>
          <w:lang w:eastAsia="zh-TW"/>
        </w:rPr>
        <w:t>年，涵蓋</w:t>
      </w:r>
      <w:r w:rsidRPr="00C478F0">
        <w:rPr>
          <w:rFonts w:ascii="Times New Roman" w:eastAsia="Source Han Sans TW Normal" w:hAnsi="Times New Roman" w:cs="Times New Roman" w:hint="eastAsia"/>
          <w:color w:val="000000" w:themeColor="text1"/>
          <w:sz w:val="22"/>
          <w:lang w:eastAsia="zh-TW"/>
        </w:rPr>
        <w:t>整個</w:t>
      </w:r>
      <w:r w:rsidRPr="00C478F0">
        <w:rPr>
          <w:rFonts w:ascii="Times New Roman" w:eastAsia="Source Han Sans TW Normal" w:hAnsi="Times New Roman" w:cs="Times New Roman"/>
          <w:color w:val="000000" w:themeColor="text1"/>
          <w:sz w:val="22"/>
          <w:lang w:eastAsia="zh-TW"/>
        </w:rPr>
        <w:t>白山市的白山手取川地質公園，被指定為聯合國教科文組織世界地質公園。</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Microsoft YaHe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7B1"/>
    <w:rsid w:val="00346BD8"/>
    <w:rsid w:val="007357B1"/>
    <w:rsid w:val="007445C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3F62F2D-D144-4D36-958D-C851B968B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357B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357B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357B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357B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357B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357B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357B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357B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357B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357B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357B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357B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357B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357B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357B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357B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357B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357B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357B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357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57B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357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57B1"/>
    <w:pPr>
      <w:spacing w:before="160" w:after="160"/>
      <w:jc w:val="center"/>
    </w:pPr>
    <w:rPr>
      <w:i/>
      <w:iCs/>
      <w:color w:val="404040" w:themeColor="text1" w:themeTint="BF"/>
    </w:rPr>
  </w:style>
  <w:style w:type="character" w:customStyle="1" w:styleId="a8">
    <w:name w:val="引用文 (文字)"/>
    <w:basedOn w:val="a0"/>
    <w:link w:val="a7"/>
    <w:uiPriority w:val="29"/>
    <w:rsid w:val="007357B1"/>
    <w:rPr>
      <w:i/>
      <w:iCs/>
      <w:color w:val="404040" w:themeColor="text1" w:themeTint="BF"/>
    </w:rPr>
  </w:style>
  <w:style w:type="paragraph" w:styleId="a9">
    <w:name w:val="List Paragraph"/>
    <w:basedOn w:val="a"/>
    <w:uiPriority w:val="34"/>
    <w:qFormat/>
    <w:rsid w:val="007357B1"/>
    <w:pPr>
      <w:ind w:left="720"/>
      <w:contextualSpacing/>
    </w:pPr>
  </w:style>
  <w:style w:type="character" w:styleId="21">
    <w:name w:val="Intense Emphasis"/>
    <w:basedOn w:val="a0"/>
    <w:uiPriority w:val="21"/>
    <w:qFormat/>
    <w:rsid w:val="007357B1"/>
    <w:rPr>
      <w:i/>
      <w:iCs/>
      <w:color w:val="0F4761" w:themeColor="accent1" w:themeShade="BF"/>
    </w:rPr>
  </w:style>
  <w:style w:type="paragraph" w:styleId="22">
    <w:name w:val="Intense Quote"/>
    <w:basedOn w:val="a"/>
    <w:next w:val="a"/>
    <w:link w:val="23"/>
    <w:uiPriority w:val="30"/>
    <w:qFormat/>
    <w:rsid w:val="007357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357B1"/>
    <w:rPr>
      <w:i/>
      <w:iCs/>
      <w:color w:val="0F4761" w:themeColor="accent1" w:themeShade="BF"/>
    </w:rPr>
  </w:style>
  <w:style w:type="character" w:styleId="24">
    <w:name w:val="Intense Reference"/>
    <w:basedOn w:val="a0"/>
    <w:uiPriority w:val="32"/>
    <w:qFormat/>
    <w:rsid w:val="007357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1671</Characters>
  <Application>Microsoft Office Word</Application>
  <DocSecurity>0</DocSecurity>
  <Lines>13</Lines>
  <Paragraphs>3</Paragraphs>
  <ScaleCrop>false</ScaleCrop>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2024-06-13T12:39:00Z</dcterms:created>
  <dcterms:modified xsi:type="dcterms:W3CDTF">2024-06-13T12:39:00Z</dcterms:modified>
</cp:coreProperties>
</file>