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座頭鯨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/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慶良間座頭鯨快速指南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來自俄羅斯的可愛生物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月底至隔年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月，座頭鯨會前往慶良間繁殖並哺育幼鯨。牠們從位於北極海正下方，分隔俄羅斯和阿拉斯加的白令海峽出發，需要游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6,000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才能抵達慶良間。座頭鯨通常在一年中僅有半年會進食，牠們會在極地水域攝食，遷徙到熱帶或亞熱帶水域後則依靠囤積的脂肪生存。座頭鯨屬於鬚鯨，因此透過鯨鬚板過濾食物。所謂鯨鬚板，是從上頜延伸下來的梳子狀的板片。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強大的海洋哺乳動物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成年座頭鯨長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公尺（約為藍鯨大小的一半），重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公噸，而座頭鯨幼鯨長約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公尺。成年雌性座頭鯨一般比雄性長一公尺左右。座頭鯨最明顯的特徵是胸鰭（約佔總體長的三分之一，胸鰭長度按比例計算在所有鯨類中居冠）、頭部的突起，以及小背鰭正前方的駝峰（英文中稱為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hump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，即座頭鯨英文名稱「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Humpback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」的由來）。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最優秀的表演者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由於座頭鯨的壽命可達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80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，因此同一頭座頭鯨經常年復一年地前往和離開慶良間群島，要辨別不同座頭鯨時，可以透過尾鰭底部獨特的紋路。此外，由於牠雜技般的求愛儀式，座頭鯨已成為全球賞鯨者的最愛。座頭鯨會在水面展現一系列優美動作，包括躍身擊浪（跳出水面）、浮窺（將身體保持垂直，部分伸出水面）、尾部拍擊和胸鰭拍擊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遵守規則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座頭鯨愛嬉戲又友善，還會幫助海豹抵抗虎鯨，甚至幫助人類驅趕鯊魚。在慶良間，我們希望以德報德，親切對待善良的座頭鯨，因此賞鯨活動必須遵守嚴格的規範。船隻進入座頭鯨附近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公尺範圍內便會減速，而且不得進入座頭鯨附近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公尺範圍內，或以任何方式干擾牠們。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雖然賞鯨活動有這些限制，但賞鯨船的賞鯨成功率仍高達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90%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。這是為什麼？因為經驗豐富的鯨魚觀測員會從座間味附近各個觀察點尋找出現「噴潮」現象的地方，並即時引導船隻前往鯨魚所在位置。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座頭鯨的小知識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座頭鯨的名稱源自日語，「座頭」表示演奏琵琶的僧人。據說，僧人在演奏琵琶時彎曲的頸部與座頭鯨潛水的姿態相似，座頭鯨因而得名。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賞鯨最佳陸上地點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：西山、照山觀景台</w:t>
      </w:r>
    </w:p>
    <w:p w:rsidR="005107CB" w:rsidRPr="000706C6" w:rsidRDefault="005107CB" w:rsidP="005107CB">
      <w:pPr>
        <w:adjustRightInd w:val="0"/>
        <w:snapToGrid w:val="0"/>
        <w:spacing w:line="360" w:lineRule="exact"/>
        <w:rPr>
          <w:rFonts w:eastAsia="思源黑体 CN Normal"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</w:rPr>
        <w:t>座間味：</w:t>
      </w:r>
      <w:r w:rsidRPr="000706C6">
        <w:rPr>
          <w:rFonts w:ascii="Times New Roman" w:eastAsia="思源黑体 CN Normal" w:hAnsi="Times New Roman" w:cs="Times New Roman"/>
          <w:sz w:val="22"/>
        </w:rPr>
        <w:t>稻崎觀景台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CB"/>
    <w:rsid w:val="00346BD8"/>
    <w:rsid w:val="005107C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04EF4-8ECD-42D8-92C4-4EAE293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07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07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07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07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0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0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0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0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0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07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07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0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0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7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07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07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07C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107C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