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7BD" w:rsidRPr="00146563" w:rsidRDefault="002607BD" w:rsidP="002607BD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>
        <w:rPr/>
        <w:t>白山比咩神社（视频）</w:t>
      </w:r>
    </w:p>
    <w:p/>
    <w:p w:rsidR="002607BD" w:rsidRPr="008C6318" w:rsidRDefault="002607BD" w:rsidP="002607BD">
      <w:pPr>
        <w:rPr>
          <w:rFonts w:ascii="Times New Roman" w:eastAsia="Source Han Sans CN Normal" w:hAnsi="Times New Roman" w:cs="Times New Roman"/>
          <w:b/>
          <w:sz w:val="22"/>
        </w:rPr>
      </w:pPr>
      <w:r w:rsidRPr="008C6318">
        <w:rPr>
          <w:rFonts w:ascii="Times New Roman" w:eastAsia="Source Han Sans CN Normal" w:hAnsi="Times New Roman" w:cs="Times New Roman"/>
          <w:b/>
          <w:sz w:val="22"/>
        </w:rPr>
        <w:t>白山比咩神社禊礼体验</w:t>
      </w:r>
      <w:r w:rsidRPr="00482021">
        <w:rPr>
          <w:rFonts w:ascii="Times New Roman" w:eastAsia="Source Han Sans CN Normal" w:hAnsi="Times New Roman" w:cs="Times New Roman"/>
          <w:b/>
          <w:sz w:val="22"/>
        </w:rPr>
        <w:t xml:space="preserve">　</w:t>
      </w:r>
      <w:r w:rsidRPr="008C6318">
        <w:rPr>
          <w:rFonts w:ascii="Times New Roman" w:eastAsia="Source Han Sans CN Normal" w:hAnsi="Times New Roman" w:cs="Times New Roman"/>
          <w:b/>
          <w:sz w:val="22"/>
        </w:rPr>
        <w:t>视频・字幕</w:t>
      </w:r>
      <w:r w:rsidRPr="00482021">
        <w:rPr>
          <w:rFonts w:ascii="Times New Roman" w:eastAsia="Source Han Sans CN Normal" w:hAnsi="Times New Roman" w:cs="Times New Roman"/>
          <w:b/>
          <w:sz w:val="22"/>
        </w:rPr>
        <w:t xml:space="preserve">　</w:t>
      </w:r>
      <w:r w:rsidRPr="008C6318">
        <w:rPr>
          <w:rFonts w:ascii="Times New Roman" w:eastAsia="Source Han Sans CN Normal" w:hAnsi="Times New Roman" w:cs="Times New Roman"/>
          <w:b/>
          <w:sz w:val="22"/>
        </w:rPr>
        <w:t>白山〜白山比咩神社概要</w:t>
      </w:r>
    </w:p>
    <w:p w:rsidR="002607BD" w:rsidRDefault="002607BD" w:rsidP="002607BD">
      <w:pPr>
        <w:rPr>
          <w:rFonts w:ascii="Times New Roman" w:eastAsia="Source Han Sans CN Normal" w:hAnsi="Times New Roman" w:cs="Times New Roman"/>
          <w:b/>
          <w:sz w:val="22"/>
        </w:rPr>
      </w:pPr>
    </w:p>
    <w:p w:rsidR="002607BD" w:rsidRPr="005D5259" w:rsidRDefault="002607BD" w:rsidP="002607BD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白山比咩神社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初建于大约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2100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年前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，它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是全</w:t>
      </w: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日本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约</w:t>
      </w: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3000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座</w:t>
      </w: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白山神社的总社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。</w:t>
      </w:r>
    </w:p>
    <w:p w:rsidR="002607BD" w:rsidRPr="005D5259" w:rsidRDefault="002607BD" w:rsidP="002607BD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穿过鸟居，沿着两侧树木林立的表参道走向神社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。</w:t>
      </w:r>
    </w:p>
    <w:p w:rsidR="002607BD" w:rsidRPr="005D5259" w:rsidRDefault="002607BD" w:rsidP="002607BD">
      <w:pPr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这里是供奉掌管缔结姻缘和婚姻美满的女神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“</w:t>
      </w: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菊理媛尊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”</w:t>
      </w:r>
      <w:r w:rsidRPr="005D5259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的神圣场所</w:t>
      </w:r>
      <w:r w:rsidRPr="005D5259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。</w:t>
      </w:r>
    </w:p>
    <w:p w:rsidR="002607BD" w:rsidRDefault="002607BD" w:rsidP="002607BD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每年大约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有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60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万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游客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来此参拜。</w:t>
      </w:r>
    </w:p>
    <w:p w:rsidR="002607BD" w:rsidRPr="00A41059" w:rsidRDefault="002607BD" w:rsidP="002607BD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隐藏在神社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后方一片森林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中的</w:t>
      </w:r>
      <w:r w:rsidRPr="00A41059">
        <w:rPr>
          <w:rFonts w:ascii="Times New Roman" w:eastAsia="Source Han Sans CN Normal" w:hAnsi="Times New Roman" w:cs="Times New Roman"/>
          <w:bCs/>
          <w:sz w:val="22"/>
          <w:lang w:val="ja-JP" w:eastAsia="zh-CN"/>
        </w:rPr>
        <w:t>禊场</w:t>
      </w:r>
      <w:r w:rsidRPr="009A0C61"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，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是神道教净化仪式</w:t>
      </w:r>
      <w:r w:rsidRPr="00A41059">
        <w:rPr>
          <w:rFonts w:ascii="Times New Roman" w:eastAsia="Source Han Sans CN Normal" w:hAnsi="Times New Roman" w:cs="Times New Roman"/>
          <w:bCs/>
          <w:sz w:val="22"/>
          <w:lang w:val="ja-JP" w:eastAsia="zh-CN"/>
        </w:rPr>
        <w:t>禊礼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的举办</w:t>
      </w:r>
      <w:r>
        <w:rPr>
          <w:rFonts w:ascii="Times New Roman" w:eastAsia="Source Han Sans CN Normal" w:hAnsi="Times New Roman" w:cs="Times New Roman" w:hint="eastAsia"/>
          <w:bCs/>
          <w:sz w:val="22"/>
          <w:lang w:eastAsia="zh-CN"/>
        </w:rPr>
        <w:t>场</w:t>
      </w:r>
      <w:r w:rsidRPr="00A41059">
        <w:rPr>
          <w:rFonts w:ascii="Times New Roman" w:eastAsia="Source Han Sans CN Normal" w:hAnsi="Times New Roman" w:cs="Times New Roman"/>
          <w:bCs/>
          <w:sz w:val="22"/>
          <w:lang w:eastAsia="zh-CN"/>
        </w:rPr>
        <w:t>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D"/>
    <w:rsid w:val="002607B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5834D-04E5-4F18-8902-597A6CFB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0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0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0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0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0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0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0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0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0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0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