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46C6F" w:rsidRPr="003E1650" w:rsidRDefault="00546C6F" w:rsidP="00546C6F">
      <w:pPr>
        <w:snapToGrid w:val="0"/>
        <w:spacing w:line="240" w:lineRule="atLeast"/>
        <w:jc w:val="left"/>
        <w:rPr>
          <w:rFonts w:ascii="Meiryo UI" w:eastAsia="Meiryo UI" w:hAnsi="Meiryo UI"/>
          <w:b/>
          <w:szCs w:val="21"/>
        </w:rPr>
      </w:pPr>
      <w:r>
        <w:rPr>
          <w:b/>
        </w:rPr>
        <w:t>아베 가문 주택</w:t>
      </w:r>
    </w:p>
    <w:p w:rsidR="00546C6F" w:rsidRPr="003E1650" w:rsidRDefault="00546C6F" w:rsidP="00546C6F">
      <w:pPr>
        <w:snapToGrid w:val="0"/>
        <w:spacing w:line="240" w:lineRule="atLeast"/>
        <w:jc w:val="left"/>
        <w:rPr>
          <w:rFonts w:ascii="Meiryo UI" w:eastAsia="Meiryo UI" w:hAnsi="Meiryo UI"/>
          <w:szCs w:val="21"/>
        </w:rPr>
      </w:pPr>
      <w:r/>
    </w:p>
    <w:p w:rsidR="00546C6F" w:rsidRPr="003E1650" w:rsidRDefault="00546C6F" w:rsidP="00546C6F">
      <w:pPr>
        <w:snapToGrid w:val="0"/>
        <w:spacing w:line="240" w:lineRule="atLeast"/>
        <w:ind w:firstLineChars="100" w:firstLine="210"/>
        <w:jc w:val="left"/>
        <w:rPr>
          <w:rFonts w:ascii="Meiryo UI" w:eastAsia="Meiryo UI" w:hAnsi="Meiryo UI"/>
          <w:szCs w:val="21"/>
        </w:rPr>
      </w:pPr>
      <w:r w:rsidRPr="003E1650">
        <w:rPr>
          <w:rFonts w:ascii="Batang" w:eastAsia="Batang" w:hAnsi="Batang" w:cs="Batang"/>
          <w:szCs w:val="21"/>
          <w:lang w:val="ko-KR" w:bidi="ko-KR"/>
        </w:rPr>
        <w:t>아베 가문 주택은 오모리에서 가장 커다란 무사 가문 저택 중 하나로 1800년 마을의 대부분을 태운 화재에서도 살아남은 매우 드문 건축물입니다. 1601년 은광의 초대 부교(무가 시대에 행정 사무를 담당했던 장관급 관리)로서 은광을 감독했던 오쿠보 나가야스(1545~1613)는 아베 세이베에에게 이와미 은광을 관리하는 직책을 맡기기 위해 가이국(현재의 야마나시현)에서 그를 불러 들였습니다. 아베 가문 주택은 세이베에 이후 대대로 은광 경영에 깊숙히 관여하며 부유하고 강한 영향력을 휘둘렀던 아베 가문을 위해 1789년에 지어진 것입니다. 세이베에의 후손들은 회계를 비롯해 갱도와 갱구에 지하수가 흘러드는 문제를 해결하기 위해 1720년대에 만든 신키리 갱도의 관리 등 다양한 업무를 처리했습니다.</w:t>
      </w:r>
    </w:p>
    <w:p w:rsidR="00546C6F" w:rsidRPr="003E1650" w:rsidRDefault="00546C6F" w:rsidP="00546C6F">
      <w:pPr>
        <w:snapToGrid w:val="0"/>
        <w:spacing w:line="240" w:lineRule="atLeast"/>
        <w:jc w:val="left"/>
        <w:rPr>
          <w:rFonts w:ascii="Meiryo UI" w:eastAsia="Meiryo UI" w:hAnsi="Meiryo UI"/>
          <w:szCs w:val="21"/>
        </w:rPr>
      </w:pPr>
    </w:p>
    <w:p w:rsidR="00546C6F" w:rsidRPr="003E1650" w:rsidRDefault="00546C6F" w:rsidP="00546C6F">
      <w:pPr>
        <w:snapToGrid w:val="0"/>
        <w:spacing w:line="240" w:lineRule="atLeast"/>
        <w:ind w:firstLineChars="100" w:firstLine="210"/>
        <w:jc w:val="left"/>
        <w:rPr>
          <w:rFonts w:ascii="Meiryo UI" w:eastAsia="Meiryo UI" w:hAnsi="Meiryo UI" w:cs="Arial Unicode MS"/>
          <w:szCs w:val="21"/>
        </w:rPr>
      </w:pPr>
      <w:r w:rsidRPr="003E1650">
        <w:rPr>
          <w:rFonts w:ascii="Batang" w:eastAsia="Batang" w:hAnsi="Batang" w:cs="Batang"/>
          <w:szCs w:val="21"/>
          <w:lang w:val="ko-KR" w:bidi="ko-KR"/>
        </w:rPr>
        <w:t>아베 가문 주택은 앞뜰, 산가와라부키 지붕(파도가 치는 듯한 모습의 기와</w:t>
      </w:r>
      <w:r w:rsidRPr="003E1650">
        <w:rPr>
          <w:rFonts w:ascii="Batang" w:eastAsia="Batang" w:hAnsi="Batang" w:cs="Batang" w:hint="eastAsia"/>
          <w:szCs w:val="21"/>
          <w:lang w:val="ko-KR" w:bidi="ko-KR"/>
        </w:rPr>
        <w:t xml:space="preserve"> 한 종류</w:t>
      </w:r>
      <w:r w:rsidRPr="003E1650">
        <w:rPr>
          <w:rFonts w:ascii="Batang" w:eastAsia="Batang" w:hAnsi="Batang" w:cs="Batang"/>
          <w:szCs w:val="21"/>
          <w:lang w:val="ko-KR" w:bidi="ko-KR"/>
        </w:rPr>
        <w:t>를 겹겹이 포개어 나란히 이은 지붕으로</w:t>
      </w:r>
      <w:r w:rsidRPr="003E1650">
        <w:rPr>
          <w:rFonts w:ascii="Batang" w:eastAsia="Batang" w:hAnsi="Batang" w:cs="Batang" w:hint="eastAsia"/>
          <w:szCs w:val="21"/>
          <w:lang w:val="ko-KR" w:bidi="ko-KR"/>
        </w:rPr>
        <w:t>,</w:t>
      </w:r>
      <w:r w:rsidRPr="003E1650">
        <w:rPr>
          <w:rFonts w:ascii="Batang" w:eastAsia="Batang" w:hAnsi="Batang" w:cs="Batang"/>
          <w:szCs w:val="21"/>
          <w:lang w:val="ko-KR" w:bidi="ko-KR"/>
        </w:rPr>
        <w:t xml:space="preserve"> 권위를 내보이려는 무사 가문에게 선호됨), 두 개의 현관 등 지위가 높은 무사 가문에 어울리는 집의 전형적인 특징을 전부 갖추고 있습니다. 좌측에 있는 작은 현관은 거주자용으로 사용되었으며 우측의 커다란 현관은 다다미가 깔린 두 개의 방으로 연결되어 중요한 손님이 오실 때만 열렸습니다. 원래의 문은 뒤편의 건물과 함께 부수입을 얻기 위한 목적으로 임대되다가 1950년에 헐렸습니다. 아베 가문 주택은 현재 숙박시설로 사용되고 있으며, 인근에 자리한 에도 시대(1603~1867)의 농가는 숍, 카페, 갤러리 등으로 활용되고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C6F"/>
    <w:rsid w:val="00102A26"/>
    <w:rsid w:val="00346BD8"/>
    <w:rsid w:val="00546C6F"/>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DD0EB10-7177-44EF-BCE6-5F4484547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46C6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46C6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46C6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46C6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46C6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46C6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46C6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46C6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46C6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46C6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46C6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46C6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46C6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46C6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46C6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46C6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46C6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46C6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46C6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46C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C6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46C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C6F"/>
    <w:pPr>
      <w:spacing w:before="160" w:after="160"/>
      <w:jc w:val="center"/>
    </w:pPr>
    <w:rPr>
      <w:i/>
      <w:iCs/>
      <w:color w:val="404040" w:themeColor="text1" w:themeTint="BF"/>
    </w:rPr>
  </w:style>
  <w:style w:type="character" w:customStyle="1" w:styleId="a8">
    <w:name w:val="引用文 (文字)"/>
    <w:basedOn w:val="a0"/>
    <w:link w:val="a7"/>
    <w:uiPriority w:val="29"/>
    <w:rsid w:val="00546C6F"/>
    <w:rPr>
      <w:i/>
      <w:iCs/>
      <w:color w:val="404040" w:themeColor="text1" w:themeTint="BF"/>
    </w:rPr>
  </w:style>
  <w:style w:type="paragraph" w:styleId="a9">
    <w:name w:val="List Paragraph"/>
    <w:basedOn w:val="a"/>
    <w:uiPriority w:val="34"/>
    <w:qFormat/>
    <w:rsid w:val="00546C6F"/>
    <w:pPr>
      <w:ind w:left="720"/>
      <w:contextualSpacing/>
    </w:pPr>
  </w:style>
  <w:style w:type="character" w:styleId="21">
    <w:name w:val="Intense Emphasis"/>
    <w:basedOn w:val="a0"/>
    <w:uiPriority w:val="21"/>
    <w:qFormat/>
    <w:rsid w:val="00546C6F"/>
    <w:rPr>
      <w:i/>
      <w:iCs/>
      <w:color w:val="0F4761" w:themeColor="accent1" w:themeShade="BF"/>
    </w:rPr>
  </w:style>
  <w:style w:type="paragraph" w:styleId="22">
    <w:name w:val="Intense Quote"/>
    <w:basedOn w:val="a"/>
    <w:next w:val="a"/>
    <w:link w:val="23"/>
    <w:uiPriority w:val="30"/>
    <w:qFormat/>
    <w:rsid w:val="00546C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46C6F"/>
    <w:rPr>
      <w:i/>
      <w:iCs/>
      <w:color w:val="0F4761" w:themeColor="accent1" w:themeShade="BF"/>
    </w:rPr>
  </w:style>
  <w:style w:type="character" w:styleId="24">
    <w:name w:val="Intense Reference"/>
    <w:basedOn w:val="a0"/>
    <w:uiPriority w:val="32"/>
    <w:qFormat/>
    <w:rsid w:val="00546C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2024-07-31T13:35:00Z</dcterms:created>
  <dcterms:modified xsi:type="dcterms:W3CDTF">2024-07-31T13:35:00Z</dcterms:modified>
</cp:coreProperties>
</file>