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2ED6" w:rsidRPr="00A1377B" w:rsidRDefault="008B2ED6" w:rsidP="008B2ED6">
      <w:pPr>
        <w:tabs>
          <w:tab w:val="left" w:pos="284"/>
        </w:tabs>
        <w:spacing w:line="360" w:lineRule="exact"/>
        <w:rPr>
          <w:rFonts w:ascii="Meiryo UI" w:eastAsia="Meiryo UI" w:hAnsi="Meiryo UI"/>
          <w:szCs w:val="21"/>
          <w:lang w:eastAsia="ko-KR"/>
        </w:rPr>
      </w:pPr>
      <w:r>
        <w:rPr>
          <w:b/>
        </w:rPr>
        <w:t>홋카이도·도호쿠 지방 북부의 조몬 유적군</w:t>
      </w:r>
    </w:p>
    <w:p/>
    <w:p w:rsidR="008B2ED6" w:rsidRPr="00A1377B" w:rsidRDefault="008B2ED6" w:rsidP="008B2ED6">
      <w:pPr>
        <w:tabs>
          <w:tab w:val="left" w:pos="284"/>
        </w:tabs>
        <w:spacing w:line="360" w:lineRule="exact"/>
        <w:ind w:firstLineChars="100" w:firstLine="210"/>
        <w:rPr>
          <w:rFonts w:ascii="Meiryo UI" w:eastAsia="Meiryo UI" w:hAnsi="Meiryo UI"/>
          <w:szCs w:val="21"/>
          <w:lang w:eastAsia="ko-KR"/>
        </w:rPr>
      </w:pPr>
      <w:r w:rsidRPr="00A1377B">
        <w:rPr>
          <w:rFonts w:ascii="Batang" w:eastAsia="Batang" w:hAnsi="Batang" w:cs="Batang"/>
          <w:szCs w:val="21"/>
          <w:lang w:val="ko-KR" w:eastAsia="ko-KR" w:bidi="ko-KR"/>
        </w:rPr>
        <w:t>‘홋카이도</w:t>
      </w: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>·</w:t>
      </w:r>
      <w:r w:rsidRPr="00A1377B">
        <w:rPr>
          <w:rFonts w:ascii="Batang" w:eastAsia="Batang" w:hAnsi="Batang" w:cs="Batang"/>
          <w:szCs w:val="21"/>
          <w:lang w:val="ko-KR" w:eastAsia="ko-KR" w:bidi="ko-KR"/>
        </w:rPr>
        <w:t>도호쿠</w:t>
      </w: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 xml:space="preserve"> </w:t>
      </w:r>
      <w:r w:rsidRPr="00A1377B">
        <w:rPr>
          <w:rFonts w:ascii="Batang" w:eastAsia="Batang" w:hAnsi="Batang" w:cs="Batang"/>
          <w:szCs w:val="21"/>
          <w:lang w:val="ko-KR" w:eastAsia="ko-KR" w:bidi="ko-KR"/>
        </w:rPr>
        <w:t>지방 북부의 조몬 유적군’은 선사 시대 일본인들이 토기를 처음으로 사용하기 시작한 시기부터 한 곳에 정착해 생활하고 발전하며 성숙에 이르는 1만 년에 걸친 역사를 말해줍니다. 이들 유적에서 출토된 유물은</w:t>
      </w: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 xml:space="preserve"> </w:t>
      </w:r>
      <w:r w:rsidRPr="00A1377B">
        <w:rPr>
          <w:rFonts w:ascii="Batang" w:eastAsia="Batang" w:hAnsi="Batang" w:cs="Batang"/>
          <w:szCs w:val="21"/>
          <w:lang w:val="ko-KR" w:eastAsia="ko-KR" w:bidi="ko-KR"/>
        </w:rPr>
        <w:t>세련된 디자인</w:t>
      </w: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 xml:space="preserve"> 감각을 뒷받침하며,</w:t>
      </w:r>
      <w:r w:rsidRPr="00A1377B">
        <w:rPr>
          <w:rFonts w:ascii="Batang" w:eastAsia="Batang" w:hAnsi="Batang" w:cs="Batang"/>
          <w:szCs w:val="21"/>
          <w:lang w:val="ko-KR" w:eastAsia="ko-KR" w:bidi="ko-KR"/>
        </w:rPr>
        <w:t xml:space="preserve"> 각 마을들 사이에서 교역이 이루어졌다는 사실을 밝혀</w:t>
      </w: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 xml:space="preserve"> </w:t>
      </w:r>
      <w:r w:rsidRPr="00A1377B">
        <w:rPr>
          <w:rFonts w:ascii="Batang" w:eastAsia="Batang" w:hAnsi="Batang" w:cs="Batang"/>
          <w:szCs w:val="21"/>
          <w:lang w:val="ko-KR" w:eastAsia="ko-KR" w:bidi="ko-KR"/>
        </w:rPr>
        <w:t>주기도 했습니다. 출토품으로는 옻칠한 팔찌, 비취 구슬, 표정이 풍부한 토우, 다양한 양식의 장식 토기 등이 있습니다. 각 유적에서는 그동안 잘 알려지지 않았던 선사 시대 일본 북부의 삶의 모습을 조명하는 새로운 발견이 탄생했습니다.</w:t>
      </w:r>
    </w:p>
    <w:p w:rsidR="008B2ED6" w:rsidRPr="00A1377B" w:rsidRDefault="008B2ED6" w:rsidP="008B2ED6">
      <w:pPr>
        <w:tabs>
          <w:tab w:val="left" w:pos="284"/>
        </w:tabs>
        <w:spacing w:line="360" w:lineRule="exact"/>
        <w:rPr>
          <w:rFonts w:ascii="Meiryo UI" w:eastAsia="Meiryo UI" w:hAnsi="Meiryo UI"/>
          <w:szCs w:val="21"/>
          <w:lang w:eastAsia="ko-KR"/>
        </w:rPr>
      </w:pPr>
    </w:p>
    <w:p w:rsidR="008B2ED6" w:rsidRPr="00A1377B" w:rsidRDefault="008B2ED6" w:rsidP="008B2ED6">
      <w:pPr>
        <w:tabs>
          <w:tab w:val="left" w:pos="284"/>
        </w:tabs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/>
          <w:szCs w:val="21"/>
          <w:lang w:val="ja-JP" w:eastAsia="ko-KR" w:bidi="ja-JP"/>
        </w:rPr>
      </w:pPr>
      <w:r w:rsidRPr="00A1377B">
        <w:rPr>
          <w:rFonts w:ascii="Batang" w:eastAsia="Batang" w:hAnsi="Batang" w:cs="Batang"/>
          <w:szCs w:val="21"/>
          <w:lang w:val="ko-KR" w:eastAsia="ko-KR" w:bidi="ko-KR"/>
        </w:rPr>
        <w:t>‘홋카이도</w:t>
      </w: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>·</w:t>
      </w:r>
      <w:r w:rsidRPr="00A1377B">
        <w:rPr>
          <w:rFonts w:ascii="Batang" w:eastAsia="Batang" w:hAnsi="Batang" w:cs="Batang"/>
          <w:szCs w:val="21"/>
          <w:lang w:val="ko-KR" w:eastAsia="ko-KR" w:bidi="ko-KR"/>
        </w:rPr>
        <w:t>도호쿠</w:t>
      </w: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 xml:space="preserve"> </w:t>
      </w:r>
      <w:r w:rsidRPr="00A1377B">
        <w:rPr>
          <w:rFonts w:ascii="Batang" w:eastAsia="Batang" w:hAnsi="Batang" w:cs="Batang"/>
          <w:szCs w:val="21"/>
          <w:lang w:val="ko-KR" w:eastAsia="ko-KR" w:bidi="ko-KR"/>
        </w:rPr>
        <w:t>지방 북부의 조몬 유적군’을 구성하는 17개의 유적과 더불어 2개의 추가 유적이 관련된 유적으로 추정됩니다. 해안가나 강 근처 또는 언덕 위에 자리한 이들 유적의 특징은 주변의 다양한 자연환경에 있습니다. 대부분의 유적은 자유롭게 걸어서 견학할 수 있으며 조몬 시대(기원전 13,000년~기원전 400년)의 삶의 모습을 소개하고 출토품이 전시된 시설이 병설되어 있습니다. 가장 이른 시기의 유적인 오다이야마모토 유적부터</w:t>
      </w: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>든,</w:t>
      </w:r>
      <w:r w:rsidRPr="00A1377B">
        <w:rPr>
          <w:rFonts w:ascii="Batang" w:eastAsia="Batang" w:hAnsi="Batang" w:cs="Batang"/>
          <w:szCs w:val="21"/>
          <w:lang w:val="ko-KR" w:eastAsia="ko-KR" w:bidi="ko-KR"/>
        </w:rPr>
        <w:t xml:space="preserve"> </w:t>
      </w:r>
      <w:r>
        <w:rPr>
          <w:rFonts w:ascii="Batang" w:eastAsia="Batang" w:hAnsi="Batang" w:cs="Batang"/>
          <w:szCs w:val="21"/>
          <w:lang w:val="ko-KR" w:eastAsia="ko-KR" w:bidi="ko-KR"/>
        </w:rPr>
        <w:t>환상 열석</w:t>
      </w:r>
      <w:r w:rsidRPr="00A1377B">
        <w:rPr>
          <w:rFonts w:ascii="Batang" w:eastAsia="Batang" w:hAnsi="Batang" w:cs="Batang"/>
          <w:szCs w:val="21"/>
          <w:lang w:val="ko-KR" w:eastAsia="ko-KR" w:bidi="ko-KR"/>
        </w:rPr>
        <w:t xml:space="preserve">의 </w:t>
      </w: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>어느 하나</w:t>
      </w:r>
      <w:r w:rsidRPr="00A1377B">
        <w:rPr>
          <w:rFonts w:ascii="Batang" w:eastAsia="Batang" w:hAnsi="Batang" w:cs="Batang"/>
          <w:szCs w:val="21"/>
          <w:lang w:val="ko-KR" w:eastAsia="ko-KR" w:bidi="ko-KR"/>
        </w:rPr>
        <w:t>부터</w:t>
      </w: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>든</w:t>
      </w:r>
      <w:r w:rsidRPr="00A1377B">
        <w:rPr>
          <w:rFonts w:ascii="Batang" w:eastAsia="Batang" w:hAnsi="Batang" w:cs="Batang"/>
          <w:szCs w:val="21"/>
          <w:lang w:val="ko-KR" w:eastAsia="ko-KR" w:bidi="ko-KR"/>
        </w:rPr>
        <w:t xml:space="preserve"> 원하는 순서대로 둘러볼 수 있습니다. ‘홋카이도</w:t>
      </w: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>·</w:t>
      </w:r>
      <w:r w:rsidRPr="00A1377B">
        <w:rPr>
          <w:rFonts w:ascii="Batang" w:eastAsia="Batang" w:hAnsi="Batang" w:cs="Batang"/>
          <w:szCs w:val="21"/>
          <w:lang w:val="ko-KR" w:eastAsia="ko-KR" w:bidi="ko-KR"/>
        </w:rPr>
        <w:t>도호쿠</w:t>
      </w: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 xml:space="preserve"> </w:t>
      </w:r>
      <w:r w:rsidRPr="00A1377B">
        <w:rPr>
          <w:rFonts w:ascii="Batang" w:eastAsia="Batang" w:hAnsi="Batang" w:cs="Batang"/>
          <w:szCs w:val="21"/>
          <w:lang w:val="ko-KR" w:eastAsia="ko-KR" w:bidi="ko-KR"/>
        </w:rPr>
        <w:t>지방 북부의 조몬 유적군’에서 조몬 시대 사람들의 생생한 삶의 모습을 느껴보시기 바랍니다.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ED6"/>
    <w:rsid w:val="00102A26"/>
    <w:rsid w:val="00346BD8"/>
    <w:rsid w:val="008B2ED6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780D79-53E8-4E44-A9B8-A59EA516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2ED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ED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ED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ED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ED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ED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ED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2ED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B2ED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B2ED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B2E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B2E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B2E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B2E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B2E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B2ED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B2ED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B2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ED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B2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E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B2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ED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B2ED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B2E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B2ED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B2E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2024-07-31T13:47:00Z</dcterms:created>
  <dcterms:modified xsi:type="dcterms:W3CDTF">2024-07-31T13:47:00Z</dcterms:modified>
</cp:coreProperties>
</file>