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12389" w:rsidRPr="00B35827" w:rsidRDefault="00A12389" w:rsidP="00AC5D27">
      <w:pPr>
        <w:rPr>
          <w:rFonts w:ascii="Batang" w:eastAsia="Batang" w:hAnsi="Batang" w:cs="Meiryo UI"/>
          <w:b/>
          <w:szCs w:val="21"/>
        </w:rPr>
      </w:pPr>
      <w:r>
        <w:rPr>
          <w:b/>
        </w:rPr>
        <w:t>연어류</w:t>
      </w:r>
    </w:p>
    <w:p/>
    <w:p w:rsidR="00A12389" w:rsidRPr="00AC5D27" w:rsidRDefault="00A12389" w:rsidP="00AC5D27">
      <w:pPr>
        <w:ind w:firstLineChars="100" w:firstLine="210"/>
        <w:rPr>
          <w:rFonts w:ascii="Batang" w:eastAsia="Batang" w:hAnsi="Batang" w:cs="Meiryo UI"/>
          <w:szCs w:val="21"/>
        </w:rPr>
      </w:pPr>
      <w:r w:rsidRPr="00AC5D27">
        <w:rPr>
          <w:rFonts w:ascii="Batang" w:eastAsia="Batang" w:hAnsi="Batang" w:cs="Batang"/>
          <w:szCs w:val="21"/>
          <w:lang w:val="ko-KR" w:bidi="ko-KR"/>
        </w:rPr>
        <w:t>구시로 주변에서는 연어(학명: Oncorhynchus keta), 곱사연어(학명: Oncorhynchus gorbuscha), 송어(학명: Oncorhynchus masou)라는 3가지 연어류를 흔히 볼 수 있습니다.</w:t>
      </w:r>
    </w:p>
    <w:p w:rsidR="00A12389" w:rsidRPr="00AC5D27" w:rsidRDefault="00A12389" w:rsidP="00AC5D27">
      <w:pPr>
        <w:rPr>
          <w:rFonts w:ascii="Batang" w:eastAsia="Batang" w:hAnsi="Batang" w:cs="Meiryo UI"/>
          <w:szCs w:val="21"/>
        </w:rPr>
      </w:pPr>
      <w:r w:rsidRPr="00AC5D27">
        <w:rPr>
          <w:rFonts w:ascii="Batang" w:eastAsia="Batang" w:hAnsi="Batang" w:cs="Batang"/>
          <w:szCs w:val="21"/>
          <w:lang w:val="ko-KR" w:bidi="ko-KR"/>
        </w:rPr>
        <w:t xml:space="preserve"> </w:t>
      </w:r>
    </w:p>
    <w:p w:rsidR="00A12389" w:rsidRPr="00AC5D27" w:rsidRDefault="00A12389" w:rsidP="00AC5D27">
      <w:pPr>
        <w:rPr>
          <w:rFonts w:ascii="Batang" w:eastAsia="Batang" w:hAnsi="Batang" w:cs="Meiryo UI"/>
          <w:szCs w:val="21"/>
        </w:rPr>
      </w:pPr>
      <w:r w:rsidRPr="00AC5D27">
        <w:rPr>
          <w:rFonts w:ascii="Batang" w:eastAsia="Batang" w:hAnsi="Batang" w:cs="Batang"/>
          <w:szCs w:val="21"/>
          <w:lang w:val="ko-KR" w:bidi="ko-KR"/>
        </w:rPr>
        <w:t xml:space="preserve">연어는 구시로 주변 바다에서 우세한 연어류의 일종입니다. 가장 잘 알려져 있는 건 주황색의 큼직한 알입니다. 연어는 오호츠크해, 북태평양, 베링해로 나가 약 4년에 걸쳐 성숙합니다. </w:t>
      </w:r>
      <w:r w:rsidRPr="00AC5D27">
        <w:rPr>
          <w:rStyle w:val="cf01"/>
          <w:rFonts w:ascii="Batang" w:eastAsia="Batang" w:hAnsi="Batang" w:cs="Batang" w:hint="default"/>
          <w:sz w:val="21"/>
          <w:szCs w:val="21"/>
          <w:lang w:val="ko-KR" w:bidi="ko-KR"/>
        </w:rPr>
        <w:t xml:space="preserve">그후 고향으로 돌아가 딱 한 번 산란한 후 죽게 됩니다. </w:t>
      </w:r>
      <w:r w:rsidRPr="00AC5D27">
        <w:rPr>
          <w:rFonts w:ascii="Batang" w:eastAsia="Batang" w:hAnsi="Batang" w:cs="Batang"/>
          <w:szCs w:val="21"/>
          <w:lang w:val="ko-KR" w:bidi="ko-KR"/>
        </w:rPr>
        <w:t>매년 9월에서 12월 사이에 10만 마리가 넘는 연어가 구시로 강을 거슬러 올라갑니다.</w:t>
      </w:r>
    </w:p>
    <w:p w:rsidR="00A12389" w:rsidRPr="00AC5D27" w:rsidRDefault="00A12389" w:rsidP="00AC5D27">
      <w:pPr>
        <w:ind w:firstLineChars="100" w:firstLine="210"/>
        <w:rPr>
          <w:rFonts w:ascii="Batang" w:eastAsia="Batang" w:hAnsi="Batang" w:cs="Meiryo UI"/>
          <w:szCs w:val="21"/>
        </w:rPr>
      </w:pPr>
      <w:r w:rsidRPr="00AC5D27">
        <w:rPr>
          <w:rFonts w:ascii="Batang" w:eastAsia="Batang" w:hAnsi="Batang" w:cs="Batang"/>
          <w:szCs w:val="21"/>
          <w:lang w:val="ko-KR" w:bidi="ko-KR"/>
        </w:rPr>
        <w:t xml:space="preserve">곱사연어는 세계에서 개체수가 가장 많은 연어류로 태평양과 오호츠크해에서 서식합니다. 홋카이도에서 곱사연어는 구시로에서 시레토코에 이르는 일본 동쪽 해안가의 강에서 산란합니다. 산란기 동안 수컷은 등에 혹이 생기며, 이빨이 커집니다. 이는 암컷이 낳은 알을 수정시킬 때 </w:t>
      </w:r>
      <w:r w:rsidRPr="00AC5D27">
        <w:rPr>
          <w:rStyle w:val="cf01"/>
          <w:rFonts w:ascii="Batang" w:eastAsia="Batang" w:hAnsi="Batang" w:cs="Batang" w:hint="default"/>
          <w:sz w:val="21"/>
          <w:szCs w:val="21"/>
          <w:lang w:val="ko-KR" w:bidi="ko-KR"/>
        </w:rPr>
        <w:t>경쟁하는 수컷과의 싸움에서 이기기 위해서입니다.</w:t>
      </w:r>
    </w:p>
    <w:p w:rsidR="00A12389" w:rsidRPr="00AC5D27" w:rsidRDefault="00A12389" w:rsidP="00AC5D27">
      <w:pPr>
        <w:rPr>
          <w:rFonts w:ascii="Batang" w:eastAsia="Batang" w:hAnsi="Batang" w:cs="Meiryo UI"/>
          <w:szCs w:val="21"/>
        </w:rPr>
      </w:pPr>
    </w:p>
    <w:p w:rsidR="00A12389" w:rsidRPr="00AC5D27" w:rsidRDefault="00A12389" w:rsidP="00AC5D27">
      <w:pPr>
        <w:ind w:firstLineChars="100" w:firstLine="210"/>
        <w:rPr>
          <w:rFonts w:ascii="Batang" w:eastAsia="Batang" w:hAnsi="Batang" w:cs="Batang"/>
          <w:szCs w:val="21"/>
          <w:lang w:val="ko-KR" w:bidi="ko-KR"/>
        </w:rPr>
      </w:pPr>
      <w:r w:rsidRPr="00AC5D27">
        <w:rPr>
          <w:rFonts w:ascii="Batang" w:eastAsia="Batang" w:hAnsi="Batang" w:cs="Batang"/>
          <w:szCs w:val="21"/>
          <w:lang w:val="ko-KR" w:bidi="ko-KR"/>
        </w:rPr>
        <w:t>송어는 일생의 절반을 강에서 보내고 절반을 바다에서 보낸 다음 태어난 강으로 돌아와 산란하고 죽습니다. 송어의 분포 범위는 한정적이며, 성숙한 후 송어는 북일본 연안부에 머뭅니다.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389"/>
    <w:rsid w:val="00102A26"/>
    <w:rsid w:val="00346BD8"/>
    <w:rsid w:val="00A1238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5EEDF9-1985-442B-9A85-71B982B7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238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238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238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1238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238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238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238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238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238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238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238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238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238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238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238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238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238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238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238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2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38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2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389"/>
    <w:pPr>
      <w:spacing w:before="160" w:after="160"/>
      <w:jc w:val="center"/>
    </w:pPr>
    <w:rPr>
      <w:i/>
      <w:iCs/>
      <w:color w:val="404040" w:themeColor="text1" w:themeTint="BF"/>
    </w:rPr>
  </w:style>
  <w:style w:type="character" w:customStyle="1" w:styleId="a8">
    <w:name w:val="引用文 (文字)"/>
    <w:basedOn w:val="a0"/>
    <w:link w:val="a7"/>
    <w:uiPriority w:val="29"/>
    <w:rsid w:val="00A12389"/>
    <w:rPr>
      <w:i/>
      <w:iCs/>
      <w:color w:val="404040" w:themeColor="text1" w:themeTint="BF"/>
    </w:rPr>
  </w:style>
  <w:style w:type="paragraph" w:styleId="a9">
    <w:name w:val="List Paragraph"/>
    <w:basedOn w:val="a"/>
    <w:uiPriority w:val="34"/>
    <w:qFormat/>
    <w:rsid w:val="00A12389"/>
    <w:pPr>
      <w:ind w:left="720"/>
      <w:contextualSpacing/>
    </w:pPr>
  </w:style>
  <w:style w:type="character" w:styleId="21">
    <w:name w:val="Intense Emphasis"/>
    <w:basedOn w:val="a0"/>
    <w:uiPriority w:val="21"/>
    <w:qFormat/>
    <w:rsid w:val="00A12389"/>
    <w:rPr>
      <w:i/>
      <w:iCs/>
      <w:color w:val="0F4761" w:themeColor="accent1" w:themeShade="BF"/>
    </w:rPr>
  </w:style>
  <w:style w:type="paragraph" w:styleId="22">
    <w:name w:val="Intense Quote"/>
    <w:basedOn w:val="a"/>
    <w:next w:val="a"/>
    <w:link w:val="23"/>
    <w:uiPriority w:val="30"/>
    <w:qFormat/>
    <w:rsid w:val="00A123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2389"/>
    <w:rPr>
      <w:i/>
      <w:iCs/>
      <w:color w:val="0F4761" w:themeColor="accent1" w:themeShade="BF"/>
    </w:rPr>
  </w:style>
  <w:style w:type="character" w:styleId="24">
    <w:name w:val="Intense Reference"/>
    <w:basedOn w:val="a0"/>
    <w:uiPriority w:val="32"/>
    <w:qFormat/>
    <w:rsid w:val="00A12389"/>
    <w:rPr>
      <w:b/>
      <w:bCs/>
      <w:smallCaps/>
      <w:color w:val="0F4761" w:themeColor="accent1" w:themeShade="BF"/>
      <w:spacing w:val="5"/>
    </w:rPr>
  </w:style>
  <w:style w:type="character" w:customStyle="1" w:styleId="cf01">
    <w:name w:val="cf01"/>
    <w:basedOn w:val="a0"/>
    <w:rsid w:val="00A12389"/>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2024-07-31T13:32:00Z</dcterms:created>
  <dcterms:modified xsi:type="dcterms:W3CDTF">2024-07-31T13:32:00Z</dcterms:modified>
</cp:coreProperties>
</file>