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639E" w:rsidRPr="004676BB" w:rsidRDefault="0050639E" w:rsidP="0050639E">
      <w:pPr>
        <w:rPr>
          <w:rFonts w:ascii="Batang" w:eastAsia="Batang" w:hAnsi="Batang" w:cs="Times New Roman"/>
          <w:b/>
          <w:bCs/>
          <w:szCs w:val="21"/>
        </w:rPr>
      </w:pPr>
      <w:r>
        <w:rPr>
          <w:b/>
        </w:rPr>
        <w:t>신다케 산과 후루다케 산</w:t>
      </w:r>
    </w:p>
    <w:p w:rsidR="0050639E" w:rsidRPr="004676BB" w:rsidRDefault="0050639E" w:rsidP="0050639E">
      <w:pPr>
        <w:rPr>
          <w:rFonts w:ascii="Batang" w:eastAsia="Batang" w:hAnsi="Batang" w:cs="Times New Roman"/>
          <w:b/>
          <w:bCs/>
          <w:szCs w:val="21"/>
        </w:rPr>
      </w:pPr>
      <w:r/>
    </w:p>
    <w:p w:rsidR="0050639E" w:rsidRPr="004676BB" w:rsidRDefault="0050639E" w:rsidP="0050639E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일본 남서부에 있는 사쓰난 제도 가운데 가장 큰 화산섬인 구치노에라부지마 섬은 여러 화산으로 이루어져 있으며, 그 가운데 후루다케 산(649m)과 신다케 산(657m)은 지금도 계속 활동하고 있습니다.</w:t>
      </w:r>
    </w:p>
    <w:p w:rsidR="0050639E" w:rsidRPr="004676BB" w:rsidRDefault="0050639E" w:rsidP="0050639E">
      <w:pPr>
        <w:rPr>
          <w:rFonts w:ascii="Batang" w:eastAsia="Batang" w:hAnsi="Batang" w:cs="Times New Roman"/>
          <w:szCs w:val="21"/>
        </w:rPr>
      </w:pPr>
    </w:p>
    <w:p w:rsidR="0050639E" w:rsidRPr="004676BB" w:rsidRDefault="0050639E" w:rsidP="0050639E">
      <w:pPr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화산 경관</w:t>
      </w:r>
    </w:p>
    <w:p w:rsidR="0050639E" w:rsidRPr="004676BB" w:rsidRDefault="0050639E" w:rsidP="0050639E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활화산인 후루다케 산과 신다케 산의 경관은 분기공, 분화구, 그리고 화산 균열이 특징입니다. 이 화산들은 약 500,000년 전에 수중에서 형성되었다고 생각되고 있으며, 15,000년 전부터 11,000년 전에 걸쳐 두 번의 큰 분화를 일으켰다는 사실이 알려져 있습니다. 최근에는 이 화산들이 수 년 또는 수십 년마다 간헐적으로 분화하는데, 1933년과 1934년에 일어난 분화는 화구에서 1.7km 동쪽에 있던 나나카마 마을을 전멸시킬 정도로 컸습니다. 지표에 분출된 마그마의 대부분은 안산암질 용암입니다. 주로 수증기로 이루어진 분연이 늘 올라오고 있습니다. 섬의 북쪽 해안에 있는 무카에하마 해안(2015년의 분화에 따라 폐쇄), 니시노유 및 네마치 온천에서는 토양이 파헤쳐진 곳에 지하에서 뜨거운 물이 솟아오르고 있습니다. 스쿠버 다이버들은 눈에 띄게 따뜻한 수온에 수반하여 해저에서 기포가 생기는 것을 봤다고 보고하고 있습니다.</w:t>
      </w:r>
    </w:p>
    <w:p w:rsidR="0050639E" w:rsidRPr="004676BB" w:rsidRDefault="0050639E" w:rsidP="0050639E">
      <w:pPr>
        <w:rPr>
          <w:rFonts w:ascii="Batang" w:eastAsia="Batang" w:hAnsi="Batang" w:cs="Times New Roman"/>
          <w:szCs w:val="21"/>
        </w:rPr>
      </w:pPr>
    </w:p>
    <w:p w:rsidR="0050639E" w:rsidRPr="004676BB" w:rsidRDefault="0050639E" w:rsidP="0050639E">
      <w:pPr>
        <w:rPr>
          <w:rFonts w:ascii="Batang" w:eastAsia="Batang" w:hAnsi="Batang" w:cs="Times New Roman"/>
          <w:iCs/>
          <w:szCs w:val="21"/>
        </w:rPr>
      </w:pPr>
      <w:r w:rsidRPr="004676BB">
        <w:rPr>
          <w:rFonts w:ascii="Batang" w:eastAsia="Batang" w:hAnsi="Batang"/>
          <w:iCs/>
          <w:szCs w:val="21"/>
          <w:lang w:val="ko-KR" w:bidi="ko-KR"/>
        </w:rPr>
        <w:t>2015년 분화의 교훈</w:t>
      </w:r>
    </w:p>
    <w:p w:rsidR="0050639E" w:rsidRPr="004676BB" w:rsidRDefault="0050639E" w:rsidP="0050639E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신다케 산은 2014년 8월 3일에 34년 만에 분화했고, 나아가 2015년 5월 29일에 다시 분화했습니다. 2015년의 분화에서는 재를 포함한 분연이 약 9,000m 상공까지 피어올라 모든 섬 주민과 가축이 어쩔 수 없이 이웃한 야쿠시마 섬으로 피난해야 했습니다. 섬 주민들은 반 년 가까운 긴 피난생활로 지친 끝에 다음에 또 분화가 일어나더라도 섬을 떠날 마음이 생기지 않았습니다. 그 후 섬 주민들이 장래에 섬에서 피난하지 않아도 되게끔 반야가미네 봉우리에 피난시설과 헬리포트가 건설되었습니다.</w:t>
      </w:r>
      <w:r w:rsidRPr="004676BB">
        <w:rPr>
          <w:rFonts w:ascii="Batang" w:eastAsia="Batang" w:hAnsi="Batang"/>
          <w:szCs w:val="21"/>
          <w:shd w:val="clear" w:color="auto" w:fill="FFFFFF"/>
          <w:lang w:val="ko-KR" w:bidi="ko-KR"/>
        </w:rPr>
        <w:t xml:space="preserve"> </w:t>
      </w:r>
      <w:r w:rsidRPr="004676BB">
        <w:rPr>
          <w:rFonts w:ascii="Batang" w:eastAsia="Batang" w:hAnsi="Batang"/>
          <w:szCs w:val="21"/>
          <w:lang w:val="ko-KR" w:bidi="ko-KR"/>
        </w:rPr>
        <w:t>피난 훈련은 자주 이루어지고 있습니다.</w:t>
      </w:r>
      <w:r w:rsidRPr="004676BB">
        <w:rPr>
          <w:rFonts w:ascii="Batang" w:eastAsia="Batang" w:hAnsi="Batang"/>
          <w:szCs w:val="21"/>
          <w:shd w:val="clear" w:color="auto" w:fill="FFFFFF"/>
          <w:lang w:val="ko-KR" w:bidi="ko-KR"/>
        </w:rPr>
        <w:t xml:space="preserve"> </w:t>
      </w:r>
      <w:r w:rsidRPr="004676BB">
        <w:rPr>
          <w:rFonts w:ascii="Batang" w:eastAsia="Batang" w:hAnsi="Batang"/>
          <w:szCs w:val="21"/>
          <w:lang w:val="ko-KR" w:bidi="ko-KR"/>
        </w:rPr>
        <w:t>학교에서는 교사들이 사전에 약속된 배치로 차를 주차하여 분화 시에 효율적으로 학생들을 피난시킬 수 있도록 하고 있습니다.</w:t>
      </w:r>
      <w:r w:rsidRPr="004676BB">
        <w:rPr>
          <w:rFonts w:ascii="Batang" w:eastAsia="Batang" w:hAnsi="Batang"/>
          <w:szCs w:val="21"/>
          <w:shd w:val="clear" w:color="auto" w:fill="FFFFFF"/>
          <w:lang w:val="ko-KR" w:bidi="ko-KR"/>
        </w:rPr>
        <w:t xml:space="preserve"> </w:t>
      </w:r>
      <w:r w:rsidRPr="004676BB">
        <w:rPr>
          <w:rFonts w:ascii="Batang" w:eastAsia="Batang" w:hAnsi="Batang"/>
          <w:szCs w:val="21"/>
          <w:lang w:val="ko-KR" w:bidi="ko-KR"/>
        </w:rPr>
        <w:t>피난시설과 경로는 정기적으로 점검하고 있습니다.</w:t>
      </w:r>
      <w:r w:rsidRPr="004676BB">
        <w:rPr>
          <w:rFonts w:ascii="Batang" w:eastAsia="Batang" w:hAnsi="Batang"/>
          <w:szCs w:val="21"/>
          <w:shd w:val="clear" w:color="auto" w:fill="FFFFFF"/>
          <w:lang w:val="ko-KR" w:bidi="ko-KR"/>
        </w:rPr>
        <w:t xml:space="preserve"> </w:t>
      </w:r>
      <w:r w:rsidRPr="004676BB">
        <w:rPr>
          <w:rFonts w:ascii="Batang" w:eastAsia="Batang" w:hAnsi="Batang"/>
          <w:szCs w:val="21"/>
          <w:lang w:val="ko-KR" w:bidi="ko-KR"/>
        </w:rPr>
        <w:t>기상청 직원도 화산 활동을 감시하기 위해 정기적으로 방문합니다.</w:t>
      </w:r>
      <w:r w:rsidRPr="004676BB">
        <w:rPr>
          <w:rFonts w:ascii="Batang" w:eastAsia="Batang" w:hAnsi="Batang"/>
          <w:szCs w:val="21"/>
          <w:shd w:val="clear" w:color="auto" w:fill="FFFFFF"/>
          <w:lang w:val="ko-KR" w:bidi="ko-KR"/>
        </w:rPr>
        <w:t xml:space="preserve"> </w:t>
      </w:r>
      <w:r w:rsidRPr="004676BB">
        <w:rPr>
          <w:rFonts w:ascii="Batang" w:eastAsia="Batang" w:hAnsi="Batang"/>
          <w:szCs w:val="21"/>
          <w:lang w:val="ko-KR" w:bidi="ko-KR"/>
        </w:rPr>
        <w:t>화산의 활동을 기록하는 비디오 카메라가 설치되었고, 또한 분석을 위해 후쿠오카 관구 기상대로 발신되는 수치를 측정하는 기기가 섬 곳곳에 설치되어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9E"/>
    <w:rsid w:val="00102A26"/>
    <w:rsid w:val="00346BD8"/>
    <w:rsid w:val="0050639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2E637E-E8AE-49AD-B403-43AAA554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63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3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3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3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3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3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3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3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63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63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63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63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63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63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63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63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63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6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3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6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3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6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3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63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6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63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6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2024-07-31T13:40:00Z</dcterms:created>
  <dcterms:modified xsi:type="dcterms:W3CDTF">2024-07-31T13:40:00Z</dcterms:modified>
</cp:coreProperties>
</file>