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58A" w:rsidRPr="004676BB" w:rsidRDefault="00B3758A" w:rsidP="00B3758A">
      <w:pPr>
        <w:rPr>
          <w:rFonts w:ascii="Batang" w:eastAsia="Batang" w:hAnsi="Batang" w:cs="Times New Roman"/>
          <w:b/>
          <w:bCs/>
          <w:szCs w:val="21"/>
        </w:rPr>
      </w:pPr>
      <w:r>
        <w:rPr>
          <w:b/>
        </w:rPr>
        <w:t>가나미네 신사</w:t>
      </w:r>
    </w:p>
    <w:p w:rsidR="00B3758A" w:rsidRPr="004676BB" w:rsidRDefault="00B3758A" w:rsidP="00B3758A">
      <w:pPr>
        <w:rPr>
          <w:rFonts w:ascii="Batang" w:eastAsia="Batang" w:hAnsi="Batang" w:cs="Times New Roman"/>
          <w:b/>
          <w:bCs/>
          <w:szCs w:val="21"/>
        </w:rPr>
      </w:pPr>
      <w:r/>
    </w:p>
    <w:p w:rsidR="00B3758A" w:rsidRPr="004676BB" w:rsidRDefault="00B3758A" w:rsidP="00B3758A">
      <w:pPr>
        <w:ind w:firstLineChars="100" w:firstLine="210"/>
        <w:rPr>
          <w:rFonts w:ascii="Batang" w:eastAsia="Batang" w:hAnsi="Batang" w:cs="Times New Roman"/>
          <w:szCs w:val="21"/>
        </w:rPr>
      </w:pPr>
      <w:r w:rsidRPr="004676BB">
        <w:rPr>
          <w:rFonts w:ascii="Batang" w:eastAsia="Batang" w:hAnsi="Batang"/>
          <w:szCs w:val="21"/>
          <w:lang w:val="ko-KR" w:bidi="ko-KR"/>
        </w:rPr>
        <w:t>가나미네 신사는 구치노에라부지마 섬에서 주요한 신사로서 섬 내에서는 유일하게 신관이 있는 신사입니다. 신사 경내에서는 조몬 시대(기원전 10,000~300년)의 유적이 발견되어 고대부터 이곳에 사람들이 있었음을 보여주고 있습니다.</w:t>
      </w:r>
    </w:p>
    <w:p w:rsidR="00B3758A" w:rsidRPr="004676BB" w:rsidRDefault="00B3758A" w:rsidP="00B3758A">
      <w:pPr>
        <w:rPr>
          <w:rFonts w:ascii="Batang" w:eastAsia="Batang" w:hAnsi="Batang" w:cs="Times New Roman"/>
          <w:szCs w:val="21"/>
        </w:rPr>
      </w:pPr>
    </w:p>
    <w:p w:rsidR="00B3758A" w:rsidRPr="004676BB" w:rsidRDefault="00B3758A" w:rsidP="00B3758A">
      <w:pPr>
        <w:rPr>
          <w:rFonts w:ascii="Batang" w:eastAsia="Batang" w:hAnsi="Batang" w:cs="Times New Roman"/>
          <w:iCs/>
          <w:szCs w:val="21"/>
        </w:rPr>
      </w:pPr>
      <w:r w:rsidRPr="004676BB">
        <w:rPr>
          <w:rFonts w:ascii="Batang" w:eastAsia="Batang" w:hAnsi="Batang"/>
          <w:iCs/>
          <w:szCs w:val="21"/>
          <w:lang w:val="ko-KR" w:bidi="ko-KR"/>
        </w:rPr>
        <w:t>설립</w:t>
      </w:r>
    </w:p>
    <w:p w:rsidR="00B3758A" w:rsidRPr="004676BB" w:rsidRDefault="00B3758A" w:rsidP="00B3758A">
      <w:pPr>
        <w:ind w:firstLineChars="100" w:firstLine="210"/>
        <w:rPr>
          <w:rFonts w:ascii="Batang" w:eastAsia="Batang" w:hAnsi="Batang" w:cs="Times New Roman"/>
          <w:iCs/>
          <w:szCs w:val="21"/>
        </w:rPr>
      </w:pPr>
      <w:r w:rsidRPr="004676BB">
        <w:rPr>
          <w:rFonts w:ascii="Batang" w:eastAsia="Batang" w:hAnsi="Batang"/>
          <w:iCs/>
          <w:szCs w:val="21"/>
          <w:lang w:val="ko-KR" w:bidi="ko-KR"/>
        </w:rPr>
        <w:t>예로부터 현재의 가고시마현 남부에는 하야토라고 하는 사람들이 살았는데, 11세기 후반 무렵 이후 동남부에 있는 가이몬다케 산을 숭배하고 있었습니다. 가이몬다케 산은 9세기 후반에 대분화를 일으켜 불의 신이 사는 성스러운 산이라고 간주했습니다. 이 하야토 사람들은 섬을 화산으로부터 지키려고 구치노에라부지마 섬의 가나미네 신사를 건설하기 위한 기부금을 모았다고 합니다.</w:t>
      </w:r>
    </w:p>
    <w:p w:rsidR="00B3758A" w:rsidRPr="004676BB" w:rsidRDefault="00B3758A" w:rsidP="00B3758A">
      <w:pPr>
        <w:rPr>
          <w:rFonts w:ascii="Batang" w:eastAsia="Batang" w:hAnsi="Batang" w:cs="Times New Roman"/>
          <w:iCs/>
          <w:szCs w:val="21"/>
        </w:rPr>
      </w:pPr>
    </w:p>
    <w:p w:rsidR="00B3758A" w:rsidRPr="004676BB" w:rsidRDefault="00B3758A" w:rsidP="00B3758A">
      <w:pPr>
        <w:ind w:firstLineChars="100" w:firstLine="210"/>
        <w:rPr>
          <w:rFonts w:ascii="Batang" w:eastAsia="Batang" w:hAnsi="Batang" w:cs="Times New Roman"/>
          <w:iCs/>
          <w:szCs w:val="21"/>
        </w:rPr>
      </w:pPr>
      <w:r w:rsidRPr="004676BB">
        <w:rPr>
          <w:rFonts w:ascii="Batang" w:eastAsia="Batang" w:hAnsi="Batang"/>
          <w:iCs/>
          <w:szCs w:val="21"/>
          <w:lang w:val="ko-KR" w:bidi="ko-KR"/>
        </w:rPr>
        <w:t>이 신사는 가나야마히코노미코토와 가나야마히메노미코토라는, 화산 분화를 멈추는 신력을 지녔다고 믿어지는 남녀 산신을 모시고 있습니다. 이들은 또한 광산과 광부의 수호신이기도 합니다. 이들은 구치노에라부지마 섬에서 유황 채굴이 활발했던 1860년대부터 1940년대 초엽까지 신앙의 대상이 되었습니다.</w:t>
      </w:r>
    </w:p>
    <w:p w:rsidR="00B3758A" w:rsidRPr="004676BB" w:rsidRDefault="00B3758A" w:rsidP="00B3758A">
      <w:pPr>
        <w:rPr>
          <w:rFonts w:ascii="Batang" w:eastAsia="Batang" w:hAnsi="Batang" w:cs="Times New Roman"/>
          <w:iCs/>
          <w:szCs w:val="21"/>
        </w:rPr>
      </w:pPr>
    </w:p>
    <w:p w:rsidR="00B3758A" w:rsidRPr="004676BB" w:rsidRDefault="00B3758A" w:rsidP="00B3758A">
      <w:pPr>
        <w:rPr>
          <w:rFonts w:ascii="Batang" w:eastAsia="Batang" w:hAnsi="Batang" w:cs="Times New Roman"/>
          <w:iCs/>
          <w:szCs w:val="21"/>
        </w:rPr>
      </w:pPr>
      <w:r w:rsidRPr="004676BB">
        <w:rPr>
          <w:rFonts w:ascii="Batang" w:eastAsia="Batang" w:hAnsi="Batang"/>
          <w:iCs/>
          <w:szCs w:val="21"/>
          <w:lang w:val="ko-KR" w:bidi="ko-KR"/>
        </w:rPr>
        <w:t>축제</w:t>
      </w:r>
    </w:p>
    <w:p w:rsidR="00B3758A" w:rsidRPr="004676BB" w:rsidRDefault="00B3758A" w:rsidP="00B3758A">
      <w:pPr>
        <w:ind w:firstLineChars="100" w:firstLine="210"/>
        <w:rPr>
          <w:rFonts w:ascii="Batang" w:eastAsia="Batang" w:hAnsi="Batang" w:cs="Times New Roman"/>
          <w:szCs w:val="21"/>
        </w:rPr>
      </w:pPr>
      <w:r w:rsidRPr="004676BB">
        <w:rPr>
          <w:rFonts w:ascii="Batang" w:eastAsia="Batang" w:hAnsi="Batang"/>
          <w:szCs w:val="21"/>
          <w:lang w:val="ko-KR" w:bidi="ko-KR"/>
        </w:rPr>
        <w:t xml:space="preserve">신다케 산은 1841년 음력 4월 3일과 6월 15일에 분화했습니다. 그 이래 이 날짜들에는 산들을 진정시켜 분화를 막는 것이 목적인 축제가 개최되어왔습니다. 현재 봄의 축제는 개최되고 있지 않지만, 섬 주민들이 스모 경기에 참가하거나 춤을 추거나 하여 신들에게 봉납하고 있습니다. 여름의 축제는 현재도 열리고 있는데 섬 주민들이 신들에게 춤을 봉납합니다. 그 가운데 </w:t>
      </w:r>
      <w:r w:rsidRPr="004676BB">
        <w:rPr>
          <w:rFonts w:ascii="Batang" w:eastAsia="Malgun Gothic" w:hAnsi="Batang"/>
          <w:szCs w:val="21"/>
          <w:lang w:val="ko-KR" w:bidi="ko-KR"/>
        </w:rPr>
        <w:t>‘</w:t>
      </w:r>
      <w:r w:rsidRPr="004676BB">
        <w:rPr>
          <w:rFonts w:ascii="Batang" w:eastAsia="Batang" w:hAnsi="Batang"/>
          <w:szCs w:val="21"/>
          <w:lang w:val="ko-KR" w:bidi="ko-KR"/>
        </w:rPr>
        <w:t xml:space="preserve">보오도리’에서는 남성들이 </w:t>
      </w:r>
      <w:r w:rsidRPr="004676BB">
        <w:rPr>
          <w:rFonts w:ascii="Batang" w:eastAsia="Batang" w:hAnsi="Batang" w:hint="eastAsia"/>
          <w:szCs w:val="21"/>
          <w:lang w:val="ko-KR" w:bidi="ko-KR"/>
        </w:rPr>
        <w:t xml:space="preserve">몸의 </w:t>
      </w:r>
      <w:r w:rsidRPr="004676BB">
        <w:rPr>
          <w:rFonts w:ascii="Batang" w:eastAsia="Batang" w:hAnsi="Batang"/>
          <w:szCs w:val="21"/>
          <w:lang w:val="ko-KR" w:bidi="ko-KR"/>
        </w:rPr>
        <w:t>절반 길이 혹은 전체 길이의 봉(일본어로 ‘보’)을 가지고 서로 대치합니다. ‘히노모토오도리’에서는 여성들이 일본의 국기인 히노마루가 그려진 부채를 들고, 중세 일본을 지배했던 헤이케가 패한 싸움 가운데 하나인 이치노타니 전투를 노래한 곡에 맞춰 평화를 기원하며 춤을 춥니다.</w:t>
      </w:r>
    </w:p>
    <w:p w:rsidR="00B3758A" w:rsidRPr="004676BB" w:rsidRDefault="00B3758A" w:rsidP="00B3758A">
      <w:pPr>
        <w:rPr>
          <w:rFonts w:ascii="Batang" w:eastAsia="Batang" w:hAnsi="Batang" w:cs="Times New Roman"/>
          <w:szCs w:val="21"/>
        </w:rPr>
      </w:pPr>
    </w:p>
    <w:p w:rsidR="00B3758A" w:rsidRPr="004676BB" w:rsidRDefault="00B3758A" w:rsidP="00B3758A">
      <w:pPr>
        <w:rPr>
          <w:rFonts w:ascii="Batang" w:eastAsia="Batang" w:hAnsi="Batang" w:cs="Times New Roman"/>
          <w:iCs/>
          <w:szCs w:val="21"/>
        </w:rPr>
      </w:pPr>
      <w:r w:rsidRPr="004676BB">
        <w:rPr>
          <w:rFonts w:ascii="Batang" w:eastAsia="Batang" w:hAnsi="Batang"/>
          <w:iCs/>
          <w:szCs w:val="21"/>
          <w:lang w:val="ko-KR" w:bidi="ko-KR"/>
        </w:rPr>
        <w:t>경치와 조형</w:t>
      </w:r>
    </w:p>
    <w:p w:rsidR="00B3758A" w:rsidRPr="004676BB" w:rsidRDefault="00B3758A" w:rsidP="00B3758A">
      <w:pPr>
        <w:ind w:firstLineChars="100" w:firstLine="210"/>
        <w:rPr>
          <w:rFonts w:ascii="Batang" w:eastAsia="Batang" w:hAnsi="Batang"/>
          <w:szCs w:val="21"/>
        </w:rPr>
      </w:pPr>
      <w:r w:rsidRPr="004676BB">
        <w:rPr>
          <w:rFonts w:ascii="Batang" w:eastAsia="Batang" w:hAnsi="Batang"/>
          <w:szCs w:val="21"/>
          <w:lang w:val="ko-KR" w:bidi="ko-KR"/>
        </w:rPr>
        <w:t>가나미네 신사는 산들과 바다, 그리고 마을을 내려다보는 높은 언덕 위-산들을 수호하고, 바다에서의 안전을 확보하고, 마을을 지키기에 가장 좋은 곳-에 있어서 전형적인 일본 고유의 자연 숭배를 나타내고 있습니다. 신사 건물에는 코끼리 머리와 연꽃 디자인이 포함된 흰 들보가 있는데, 이는 인도의 영향이라고 믿어지고 있으며, 아마도 나라현의 긴푸센지 절에서 수행한</w:t>
      </w:r>
      <w:r w:rsidRPr="004676BB">
        <w:rPr>
          <w:rFonts w:ascii="Batang" w:eastAsia="Malgun Gothic" w:hAnsi="Batang" w:hint="eastAsia"/>
          <w:szCs w:val="21"/>
          <w:lang w:val="ko-KR" w:bidi="ko-KR"/>
        </w:rPr>
        <w:t xml:space="preserve"> </w:t>
      </w:r>
      <w:r w:rsidRPr="004676BB">
        <w:rPr>
          <w:rFonts w:ascii="Batang" w:eastAsia="Malgun Gothic" w:hAnsi="Batang"/>
          <w:szCs w:val="21"/>
          <w:lang w:val="ko-KR" w:bidi="ko-KR"/>
        </w:rPr>
        <w:t>‘</w:t>
      </w:r>
      <w:r w:rsidRPr="004676BB">
        <w:rPr>
          <w:rFonts w:ascii="Batang" w:eastAsia="Batang" w:hAnsi="Batang"/>
          <w:iCs/>
          <w:szCs w:val="21"/>
          <w:lang w:val="ko-KR" w:bidi="ko-KR"/>
        </w:rPr>
        <w:t>야마부시’</w:t>
      </w:r>
      <w:r w:rsidRPr="004676BB">
        <w:rPr>
          <w:rFonts w:ascii="Batang" w:eastAsia="Batang" w:hAnsi="Batang"/>
          <w:szCs w:val="21"/>
          <w:lang w:val="ko-KR" w:bidi="ko-KR"/>
        </w:rPr>
        <w:t xml:space="preserve">가 들여왔을 거라고 생각되고 있습니다. 계단 앞에는 산악 신앙과 불교를 융합시킨 혼합 종교인 슈겐도의 수호신 자오곤겐을 나타내는 상이 있습니다. </w:t>
      </w:r>
      <w:r w:rsidRPr="004676BB">
        <w:rPr>
          <w:rFonts w:ascii="Batang" w:eastAsia="Batang" w:hAnsi="Batang"/>
          <w:iCs/>
          <w:szCs w:val="21"/>
          <w:lang w:val="ko-KR" w:bidi="ko-KR"/>
        </w:rPr>
        <w:t>야마부시</w:t>
      </w:r>
      <w:r w:rsidRPr="004676BB">
        <w:rPr>
          <w:rFonts w:ascii="Batang" w:eastAsia="Batang" w:hAnsi="Batang"/>
          <w:szCs w:val="21"/>
          <w:lang w:val="ko-KR" w:bidi="ko-KR"/>
        </w:rPr>
        <w:t xml:space="preserve">는 </w:t>
      </w:r>
      <w:r w:rsidRPr="004676BB">
        <w:rPr>
          <w:rFonts w:ascii="Batang" w:eastAsia="Batang" w:hAnsi="Batang" w:hint="eastAsia"/>
          <w:szCs w:val="21"/>
          <w:lang w:val="ko-KR" w:bidi="ko-KR"/>
        </w:rPr>
        <w:t>산에</w:t>
      </w:r>
      <w:r w:rsidRPr="004676BB">
        <w:rPr>
          <w:rFonts w:ascii="Batang" w:eastAsia="Batang" w:hAnsi="Batang"/>
          <w:szCs w:val="21"/>
          <w:lang w:val="ko-KR" w:bidi="ko-KR"/>
        </w:rPr>
        <w:t xml:space="preserve"> </w:t>
      </w:r>
      <w:r w:rsidRPr="004676BB">
        <w:rPr>
          <w:rFonts w:ascii="Batang" w:eastAsia="Batang" w:hAnsi="Batang" w:hint="eastAsia"/>
          <w:szCs w:val="21"/>
          <w:lang w:val="ko-KR" w:bidi="ko-KR"/>
        </w:rPr>
        <w:t>기거하며</w:t>
      </w:r>
      <w:r w:rsidRPr="004676BB">
        <w:rPr>
          <w:rFonts w:ascii="Batang" w:eastAsia="Batang" w:hAnsi="Batang"/>
          <w:szCs w:val="21"/>
          <w:lang w:val="ko-KR" w:bidi="ko-KR"/>
        </w:rPr>
        <w:t xml:space="preserve"> </w:t>
      </w:r>
      <w:r w:rsidRPr="004676BB">
        <w:rPr>
          <w:rFonts w:ascii="Batang" w:eastAsia="Batang" w:hAnsi="Batang" w:hint="eastAsia"/>
          <w:szCs w:val="21"/>
          <w:lang w:val="ko-KR" w:bidi="ko-KR"/>
        </w:rPr>
        <w:t>수행하는</w:t>
      </w:r>
      <w:r w:rsidRPr="004676BB">
        <w:rPr>
          <w:rFonts w:ascii="Batang" w:eastAsia="Batang" w:hAnsi="Batang"/>
          <w:szCs w:val="21"/>
          <w:lang w:val="ko-KR" w:bidi="ko-KR"/>
        </w:rPr>
        <w:t xml:space="preserve"> 슈겐도의 수행자</w:t>
      </w:r>
      <w:r w:rsidRPr="004676BB">
        <w:rPr>
          <w:rFonts w:ascii="Batang" w:eastAsia="Batang" w:hAnsi="Batang" w:hint="eastAsia"/>
          <w:szCs w:val="21"/>
          <w:lang w:val="ko-KR" w:bidi="ko-KR"/>
        </w:rPr>
        <w:t>이며 그</w:t>
      </w:r>
      <w:r w:rsidRPr="004676BB">
        <w:rPr>
          <w:rFonts w:ascii="Batang" w:eastAsia="Batang" w:hAnsi="Batang"/>
          <w:szCs w:val="21"/>
          <w:lang w:val="ko-KR" w:bidi="ko-KR"/>
        </w:rPr>
        <w:t>들이 이 모티프들을 가나미네 신사에 들여왔다고 믿어지고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8A"/>
    <w:rsid w:val="00102A26"/>
    <w:rsid w:val="00346BD8"/>
    <w:rsid w:val="00B375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8208AB-2D4A-48FC-BC5A-0D88EA8C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75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75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75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75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75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75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75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75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75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5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5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5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75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75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75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75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75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75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75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7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5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7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58A"/>
    <w:pPr>
      <w:spacing w:before="160" w:after="160"/>
      <w:jc w:val="center"/>
    </w:pPr>
    <w:rPr>
      <w:i/>
      <w:iCs/>
      <w:color w:val="404040" w:themeColor="text1" w:themeTint="BF"/>
    </w:rPr>
  </w:style>
  <w:style w:type="character" w:customStyle="1" w:styleId="a8">
    <w:name w:val="引用文 (文字)"/>
    <w:basedOn w:val="a0"/>
    <w:link w:val="a7"/>
    <w:uiPriority w:val="29"/>
    <w:rsid w:val="00B3758A"/>
    <w:rPr>
      <w:i/>
      <w:iCs/>
      <w:color w:val="404040" w:themeColor="text1" w:themeTint="BF"/>
    </w:rPr>
  </w:style>
  <w:style w:type="paragraph" w:styleId="a9">
    <w:name w:val="List Paragraph"/>
    <w:basedOn w:val="a"/>
    <w:uiPriority w:val="34"/>
    <w:qFormat/>
    <w:rsid w:val="00B3758A"/>
    <w:pPr>
      <w:ind w:left="720"/>
      <w:contextualSpacing/>
    </w:pPr>
  </w:style>
  <w:style w:type="character" w:styleId="21">
    <w:name w:val="Intense Emphasis"/>
    <w:basedOn w:val="a0"/>
    <w:uiPriority w:val="21"/>
    <w:qFormat/>
    <w:rsid w:val="00B3758A"/>
    <w:rPr>
      <w:i/>
      <w:iCs/>
      <w:color w:val="0F4761" w:themeColor="accent1" w:themeShade="BF"/>
    </w:rPr>
  </w:style>
  <w:style w:type="paragraph" w:styleId="22">
    <w:name w:val="Intense Quote"/>
    <w:basedOn w:val="a"/>
    <w:next w:val="a"/>
    <w:link w:val="23"/>
    <w:uiPriority w:val="30"/>
    <w:qFormat/>
    <w:rsid w:val="00B37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758A"/>
    <w:rPr>
      <w:i/>
      <w:iCs/>
      <w:color w:val="0F4761" w:themeColor="accent1" w:themeShade="BF"/>
    </w:rPr>
  </w:style>
  <w:style w:type="character" w:styleId="24">
    <w:name w:val="Intense Reference"/>
    <w:basedOn w:val="a0"/>
    <w:uiPriority w:val="32"/>
    <w:qFormat/>
    <w:rsid w:val="00B375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