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226E" w:rsidRPr="00136BB7" w:rsidRDefault="00D3226E" w:rsidP="00D3226E">
      <w:pPr>
        <w:rPr>
          <w:rFonts w:ascii="游ゴシック" w:eastAsia="游ゴシック" w:hAnsi="游ゴシック" w:cs="Calibri"/>
          <w:b/>
          <w:bCs/>
          <w:szCs w:val="21"/>
          <w:lang w:eastAsia="ko-KR"/>
        </w:rPr>
      </w:pPr>
      <w:r>
        <w:rPr>
          <w:b/>
        </w:rPr>
        <w:t>우른의 나무</w:t>
      </w:r>
    </w:p>
    <w:p w:rsidR="00D3226E" w:rsidRPr="00136BB7" w:rsidRDefault="00D3226E" w:rsidP="00D3226E">
      <w:pPr>
        <w:rPr>
          <w:rFonts w:ascii="游ゴシック" w:eastAsia="游ゴシック" w:hAnsi="游ゴシック" w:cs="Calibri"/>
          <w:szCs w:val="21"/>
          <w:lang w:eastAsia="ko-KR"/>
        </w:rPr>
      </w:pPr>
      <w:r/>
    </w:p>
    <w:p w:rsidR="00D3226E" w:rsidRPr="00136BB7" w:rsidRDefault="00D3226E" w:rsidP="00D3226E">
      <w:pPr>
        <w:ind w:firstLineChars="100" w:firstLine="210"/>
        <w:rPr>
          <w:rFonts w:ascii="游ゴシック" w:eastAsia="游ゴシック" w:hAnsi="游ゴシック" w:cs="Calibri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이 오래된 나무는 지역에서는 우른의 나무로서 알려져 있습니다. 사포테과의 상록수로서 해변에 가까운 저지대에서 자라며 바람막이나 집 울타리로 사용될 때가 많은 나무입니다. 수령 400년 이상으로 추정되고 있는 이 나무는 높이가 약 12m에 이르며, 타원형 수관은 남북 13m, 동서 18m 이상으로 퍼져 있습니다. 이 종으로서는 오키나와현 내에서 최대의 크기라고 생각되고 있습니다.</w:t>
      </w:r>
    </w:p>
    <w:p w:rsidR="00D3226E" w:rsidRPr="00136BB7" w:rsidRDefault="00D3226E" w:rsidP="00D3226E">
      <w:pPr>
        <w:rPr>
          <w:rFonts w:ascii="游ゴシック" w:eastAsia="游ゴシック" w:hAnsi="游ゴシック" w:cs="Calibri"/>
          <w:szCs w:val="21"/>
          <w:lang w:eastAsia="ko-KR"/>
        </w:rPr>
      </w:pPr>
    </w:p>
    <w:p w:rsidR="00D3226E" w:rsidRPr="00136BB7" w:rsidRDefault="00D3226E" w:rsidP="00D3226E">
      <w:pPr>
        <w:ind w:firstLineChars="100" w:firstLine="210"/>
        <w:rPr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다네토리는 이듬해의 수확을 위한 볍씨가 지역의 농가에 배포되는 중요한 축제였습니다. 이 나무 아래에서 쇼와(1926</w:t>
      </w:r>
      <w:r w:rsidRPr="00136BB7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~</w:t>
      </w:r>
      <w:r w:rsidRPr="00136BB7">
        <w:rPr>
          <w:rFonts w:ascii="Batang" w:eastAsia="Batang" w:hAnsi="Batang" w:cs="Batang"/>
          <w:szCs w:val="21"/>
          <w:lang w:val="ko-KR" w:eastAsia="ko-KR" w:bidi="ko-KR"/>
        </w:rPr>
        <w:t xml:space="preserve">1989) 초기까지 열렸던 행사였습니다. 축제 기간 중에 짚으로 지붕을 인 오두막(지역 말로 </w:t>
      </w:r>
      <w:r>
        <w:rPr>
          <w:rFonts w:ascii="Batang" w:eastAsia="Batang" w:hAnsi="Batang" w:cs="Batang"/>
          <w:szCs w:val="21"/>
          <w:lang w:val="ko-KR" w:eastAsia="ko-KR" w:bidi="ko-KR"/>
        </w:rPr>
        <w:t>‘</w:t>
      </w:r>
      <w:r w:rsidRPr="00136BB7">
        <w:rPr>
          <w:rFonts w:ascii="Batang" w:eastAsia="Batang" w:hAnsi="Batang" w:cs="Batang"/>
          <w:szCs w:val="21"/>
          <w:lang w:val="ko-KR" w:eastAsia="ko-KR" w:bidi="ko-KR"/>
        </w:rPr>
        <w:t>우른(御殿)</w:t>
      </w:r>
      <w:r>
        <w:rPr>
          <w:rFonts w:ascii="Batang" w:eastAsia="Batang" w:hAnsi="Batang" w:cs="Batang"/>
          <w:szCs w:val="21"/>
          <w:lang w:val="ko-KR" w:eastAsia="ko-KR" w:bidi="ko-KR"/>
        </w:rPr>
        <w:t>’</w:t>
      </w:r>
      <w:r w:rsidRPr="00136BB7">
        <w:rPr>
          <w:rFonts w:ascii="Batang" w:eastAsia="Batang" w:hAnsi="Batang" w:cs="Batang"/>
          <w:szCs w:val="21"/>
          <w:lang w:val="ko-KR" w:eastAsia="ko-KR" w:bidi="ko-KR"/>
        </w:rPr>
        <w:t>이라고 알려진 신성한 구조물)이 여기에 설치되었습니다. 섬 주민이 늘 특별하게 손질해온 이 나무는 1998년에 마을 문화재로서 천연기념물로 지정되었습니다.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6E"/>
    <w:rsid w:val="00102A26"/>
    <w:rsid w:val="00346BD8"/>
    <w:rsid w:val="00BD54C2"/>
    <w:rsid w:val="00D3226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27331-964D-4FA0-AC7D-F3474271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2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2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2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2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2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2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2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2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2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2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2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2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2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2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22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2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22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2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2024-07-31T13:48:00Z</dcterms:created>
  <dcterms:modified xsi:type="dcterms:W3CDTF">2024-07-31T13:48:00Z</dcterms:modified>
</cp:coreProperties>
</file>