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7277" w:rsidRPr="00136BB7" w:rsidRDefault="00347277" w:rsidP="00347277">
      <w:pPr>
        <w:rPr>
          <w:rFonts w:eastAsia="游ゴシック" w:cstheme="minorHAnsi"/>
          <w:color w:val="000000" w:themeColor="text1"/>
          <w:szCs w:val="21"/>
          <w:lang w:eastAsia="ko-KR"/>
        </w:rPr>
      </w:pPr>
      <w:r>
        <w:rPr/>
        <w:t>언제까지나 변함없는 국립공원을 위하여</w:t>
      </w:r>
    </w:p>
    <w:p w:rsidR="00347277" w:rsidRPr="00136BB7" w:rsidRDefault="00347277" w:rsidP="00347277">
      <w:pPr>
        <w:rPr>
          <w:rFonts w:eastAsia="游ゴシック" w:cs="ＭＳ 明朝"/>
          <w:color w:val="000000" w:themeColor="text1"/>
          <w:szCs w:val="21"/>
          <w:lang w:eastAsia="ko-KR"/>
        </w:rPr>
      </w:pPr>
      <w:r/>
    </w:p>
    <w:p w:rsidR="00347277" w:rsidRPr="00136BB7" w:rsidRDefault="00347277" w:rsidP="00347277">
      <w:pPr>
        <w:ind w:firstLineChars="100" w:firstLine="210"/>
        <w:rPr>
          <w:rFonts w:eastAsia="游ゴシック" w:cstheme="minorHAnsi"/>
          <w:color w:val="000000" w:themeColor="text1"/>
          <w:szCs w:val="21"/>
          <w:lang w:eastAsia="ko-KR"/>
        </w:rPr>
      </w:pPr>
      <w:r w:rsidRPr="00136BB7">
        <w:rPr>
          <w:rFonts w:ascii="Batang" w:eastAsia="Batang" w:hAnsi="Batang" w:cs="Batang"/>
          <w:szCs w:val="21"/>
          <w:lang w:val="ko-KR" w:eastAsia="ko-KR" w:bidi="ko-KR"/>
        </w:rPr>
        <w:t>오랜 세월에 걸쳐 형성되어온 게라마 제도 국립공원의 모습, 찾아온 사람을 매료시키는, 바다와 육지가 일체가 된 독특한 ‘게라마 블루의 세계’가 언제까지나 변함없이 존재할 수 있도록 우리 모두가 지켜나갑시다.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77"/>
    <w:rsid w:val="00102A26"/>
    <w:rsid w:val="00346BD8"/>
    <w:rsid w:val="0034727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0B2B17-5694-43DA-B9B1-73AC30DB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727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27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27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27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27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27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27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727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4727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4727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472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472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472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472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472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4727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472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47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2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47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2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47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27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4727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472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4727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472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2024-07-31T13:49:00Z</dcterms:created>
  <dcterms:modified xsi:type="dcterms:W3CDTF">2024-07-31T13:49:00Z</dcterms:modified>
</cp:coreProperties>
</file>