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901C9" w:rsidRPr="004603BE" w:rsidRDefault="000901C9" w:rsidP="000901C9">
      <w:pPr>
        <w:spacing w:line="0" w:lineRule="atLeast"/>
        <w:rPr>
          <w:rFonts w:ascii="Batang" w:eastAsia="Batang" w:hAnsi="Batang" w:cs="Batang"/>
          <w:b/>
          <w:bCs/>
          <w:spacing w:val="8"/>
          <w:szCs w:val="21"/>
          <w:lang w:val="ko-KR" w:bidi="ko-KR"/>
        </w:rPr>
      </w:pPr>
      <w:r>
        <w:rPr>
          <w:b/>
        </w:rPr>
        <w:t>삿포로 눈축제 - 국제 눈조각 콩쿠르</w:t>
      </w:r>
    </w:p>
    <w:p w:rsidR="000901C9" w:rsidRPr="004603BE" w:rsidRDefault="000901C9" w:rsidP="000901C9">
      <w:pPr>
        <w:spacing w:line="0" w:lineRule="atLeast"/>
        <w:rPr>
          <w:rFonts w:ascii="Batang" w:eastAsia="Batang" w:hAnsi="Batang" w:cs="Arial"/>
          <w:spacing w:val="8"/>
          <w:szCs w:val="21"/>
        </w:rPr>
      </w:pPr>
      <w:r/>
    </w:p>
    <w:p w:rsidR="000901C9" w:rsidRPr="004603BE" w:rsidRDefault="000901C9" w:rsidP="000901C9">
      <w:pPr>
        <w:spacing w:line="0" w:lineRule="atLeast"/>
        <w:ind w:firstLineChars="100" w:firstLine="218"/>
        <w:rPr>
          <w:rFonts w:ascii="Batang" w:eastAsia="Batang" w:hAnsi="Batang" w:cs="Arial"/>
          <w:spacing w:val="8"/>
          <w:szCs w:val="21"/>
        </w:rPr>
      </w:pPr>
      <w:r w:rsidRPr="004603BE">
        <w:rPr>
          <w:rFonts w:ascii="Batang" w:eastAsia="Batang" w:hAnsi="Batang" w:cs="Batang"/>
          <w:spacing w:val="8"/>
          <w:szCs w:val="21"/>
          <w:lang w:val="ko-KR" w:bidi="ko-KR"/>
        </w:rPr>
        <w:t xml:space="preserve">삿포로 눈축제의 </w:t>
      </w:r>
      <w:bookmarkStart w:id="0" w:name="_Hlk144301549"/>
      <w:r w:rsidRPr="004603BE">
        <w:rPr>
          <w:rFonts w:ascii="Batang" w:eastAsia="Batang" w:hAnsi="Batang" w:cs="Batang"/>
          <w:spacing w:val="8"/>
          <w:szCs w:val="21"/>
          <w:lang w:val="ko-KR" w:bidi="ko-KR"/>
        </w:rPr>
        <w:t xml:space="preserve">또 하나의 볼거리는 </w:t>
      </w:r>
      <w:bookmarkEnd w:id="0"/>
      <w:r w:rsidRPr="004603BE">
        <w:rPr>
          <w:rFonts w:ascii="Batang" w:eastAsia="Batang" w:hAnsi="Batang" w:cs="Batang" w:hint="eastAsia"/>
          <w:spacing w:val="8"/>
          <w:szCs w:val="21"/>
          <w:lang w:val="ko-KR" w:bidi="ko-KR"/>
        </w:rPr>
        <w:t>‘</w:t>
      </w:r>
      <w:r w:rsidRPr="004603BE">
        <w:rPr>
          <w:rFonts w:ascii="Batang" w:eastAsia="Batang" w:hAnsi="Batang" w:cs="Batang"/>
          <w:spacing w:val="8"/>
          <w:szCs w:val="21"/>
          <w:lang w:val="ko-KR" w:bidi="ko-KR"/>
        </w:rPr>
        <w:t>국제 눈조각 콩쿠르</w:t>
      </w:r>
      <w:r w:rsidRPr="004603BE">
        <w:rPr>
          <w:rFonts w:ascii="Batang" w:eastAsia="Batang" w:hAnsi="Batang" w:cs="Batang" w:hint="eastAsia"/>
          <w:spacing w:val="8"/>
          <w:szCs w:val="21"/>
          <w:lang w:val="ko-KR" w:bidi="ko-KR"/>
        </w:rPr>
        <w:t>’</w:t>
      </w:r>
      <w:r w:rsidRPr="004603BE">
        <w:rPr>
          <w:rFonts w:ascii="Batang" w:eastAsia="Batang" w:hAnsi="Batang" w:cs="Batang"/>
          <w:spacing w:val="8"/>
          <w:szCs w:val="21"/>
          <w:lang w:val="ko-KR" w:bidi="ko-KR"/>
        </w:rPr>
        <w:t xml:space="preserve">입니다. 매년 해외에서 온 팀이 </w:t>
      </w:r>
      <w:bookmarkStart w:id="1" w:name="_Hlk144301560"/>
      <w:r w:rsidRPr="004603BE">
        <w:rPr>
          <w:rFonts w:ascii="Batang" w:eastAsia="Batang" w:hAnsi="Batang" w:cs="Batang"/>
          <w:spacing w:val="8"/>
          <w:szCs w:val="21"/>
          <w:lang w:val="ko-KR" w:bidi="ko-KR"/>
        </w:rPr>
        <w:t xml:space="preserve">가장 인상에 남는 눈 조각상 제작을 겨룹니다. </w:t>
      </w:r>
      <w:bookmarkEnd w:id="1"/>
      <w:r w:rsidRPr="004603BE">
        <w:rPr>
          <w:rFonts w:ascii="Batang" w:eastAsia="Batang" w:hAnsi="Batang" w:cs="Batang"/>
          <w:spacing w:val="8"/>
          <w:szCs w:val="21"/>
          <w:lang w:val="ko-KR" w:bidi="ko-KR"/>
        </w:rPr>
        <w:t>국제 콩쿠르는 삿포로시가 국제사회와의 우호 관계를 강화하는 대책으로 1974년에 6개국 팀이 참가해 시작되었습니다. 이것이 축제의 큰 임팩트가 되어 문화교류와 창조성을 위한 길을 크게 열었으며, 지금은 매우 인기가 높은 이벤트로 성장했습니다. 지금까지 37개 나라와 지역의 팀이 콩쿠르에 참가했습니다.</w:t>
      </w:r>
    </w:p>
    <w:p w:rsidR="000901C9" w:rsidRPr="004603BE" w:rsidRDefault="000901C9" w:rsidP="00090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0" w:lineRule="atLeast"/>
        <w:textAlignment w:val="baseline"/>
        <w:rPr>
          <w:rFonts w:ascii="Batang" w:eastAsia="Batang" w:hAnsi="Batang" w:cs="Batang"/>
          <w:spacing w:val="8"/>
          <w:szCs w:val="21"/>
          <w:lang w:val="ko-KR" w:bidi="ko-KR"/>
        </w:rPr>
      </w:pPr>
    </w:p>
    <w:p w:rsidR="000901C9" w:rsidRPr="004603BE" w:rsidRDefault="000901C9" w:rsidP="00090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0" w:lineRule="atLeast"/>
        <w:ind w:firstLineChars="100" w:firstLine="218"/>
        <w:textAlignment w:val="baseline"/>
        <w:rPr>
          <w:rFonts w:ascii="Batang" w:eastAsia="Batang" w:hAnsi="Batang" w:cs="Arial"/>
          <w:spacing w:val="8"/>
          <w:szCs w:val="21"/>
        </w:rPr>
      </w:pPr>
      <w:r w:rsidRPr="004603BE">
        <w:rPr>
          <w:rFonts w:ascii="Batang" w:eastAsia="Batang" w:hAnsi="Batang" w:cs="Batang"/>
          <w:spacing w:val="8"/>
          <w:szCs w:val="21"/>
          <w:lang w:val="ko-KR" w:bidi="ko-KR"/>
        </w:rPr>
        <w:t>해외 참가자들이 표현하고자 하는 테마는 국내 참가자들의 테마와는 전혀 다</w:t>
      </w:r>
      <w:r w:rsidRPr="004603BE">
        <w:rPr>
          <w:rFonts w:ascii="Batang" w:eastAsia="Batang" w:hAnsi="Batang" w:cs="Batang" w:hint="eastAsia"/>
          <w:spacing w:val="8"/>
          <w:szCs w:val="21"/>
          <w:lang w:val="ko-KR" w:bidi="ko-KR"/>
        </w:rPr>
        <w:t>르</w:t>
      </w:r>
      <w:r w:rsidRPr="004603BE">
        <w:rPr>
          <w:rFonts w:ascii="Batang" w:eastAsia="Batang" w:hAnsi="Batang" w:cs="Batang"/>
          <w:spacing w:val="8"/>
          <w:szCs w:val="21"/>
          <w:lang w:val="ko-KR" w:bidi="ko-KR"/>
        </w:rPr>
        <w:t>며, 뉴질랜드팀</w:t>
      </w:r>
      <w:r w:rsidRPr="004603BE">
        <w:rPr>
          <w:rFonts w:ascii="Batang" w:eastAsia="Batang" w:hAnsi="Batang" w:cs="Batang" w:hint="eastAsia"/>
          <w:spacing w:val="8"/>
          <w:szCs w:val="21"/>
          <w:lang w:val="ko-KR" w:bidi="ko-KR"/>
        </w:rPr>
        <w:t>은</w:t>
      </w:r>
      <w:r w:rsidRPr="004603BE">
        <w:rPr>
          <w:rFonts w:ascii="Batang" w:eastAsia="Batang" w:hAnsi="Batang" w:cs="Batang"/>
          <w:spacing w:val="8"/>
          <w:szCs w:val="21"/>
          <w:lang w:val="ko-KR" w:bidi="ko-KR"/>
        </w:rPr>
        <w:t xml:space="preserve"> 거대한 럭비공을 제작했고, </w:t>
      </w:r>
      <w:r w:rsidRPr="004603BE">
        <w:rPr>
          <w:rFonts w:ascii="Batang" w:eastAsia="Batang" w:hAnsi="Batang" w:cs="Batang"/>
          <w:szCs w:val="21"/>
          <w:u w:color="000000"/>
          <w:lang w:val="ko-KR" w:bidi="ko-KR"/>
        </w:rPr>
        <w:t xml:space="preserve">2006년도에 우승한 캐나다팀은 </w:t>
      </w:r>
      <w:r w:rsidRPr="004603BE">
        <w:rPr>
          <w:rFonts w:ascii="Batang" w:eastAsia="Batang" w:hAnsi="Batang" w:cs="Batang" w:hint="eastAsia"/>
          <w:spacing w:val="8"/>
          <w:szCs w:val="21"/>
          <w:lang w:val="ko-KR" w:bidi="ko-KR"/>
        </w:rPr>
        <w:t>‘</w:t>
      </w:r>
      <w:r w:rsidRPr="004603BE">
        <w:rPr>
          <w:rFonts w:ascii="Batang" w:eastAsia="Batang" w:hAnsi="Batang" w:cs="Batang"/>
          <w:szCs w:val="21"/>
          <w:u w:color="000000"/>
          <w:lang w:val="ko-KR" w:bidi="ko-KR"/>
        </w:rPr>
        <w:t>바다코끼리와의 싸움</w:t>
      </w:r>
      <w:r w:rsidRPr="004603BE">
        <w:rPr>
          <w:rFonts w:ascii="Batang" w:eastAsia="Batang" w:hAnsi="Batang" w:cs="Batang" w:hint="eastAsia"/>
          <w:spacing w:val="8"/>
          <w:szCs w:val="21"/>
          <w:lang w:val="ko-KR" w:bidi="ko-KR"/>
        </w:rPr>
        <w:t>’</w:t>
      </w:r>
      <w:r w:rsidRPr="004603BE">
        <w:rPr>
          <w:rFonts w:ascii="Batang" w:eastAsia="Batang" w:hAnsi="Batang" w:cs="Batang"/>
          <w:szCs w:val="21"/>
          <w:u w:color="000000"/>
          <w:lang w:val="ko-KR" w:bidi="ko-KR"/>
        </w:rPr>
        <w:t xml:space="preserve"> 2012년도에 우승한 홍콩팀은 </w:t>
      </w:r>
      <w:r w:rsidRPr="004603BE">
        <w:rPr>
          <w:rFonts w:ascii="Batang" w:eastAsia="Batang" w:hAnsi="Batang" w:cs="Batang" w:hint="eastAsia"/>
          <w:spacing w:val="8"/>
          <w:szCs w:val="21"/>
          <w:lang w:val="ko-KR" w:bidi="ko-KR"/>
        </w:rPr>
        <w:t>‘</w:t>
      </w:r>
      <w:r w:rsidRPr="004603BE">
        <w:rPr>
          <w:rFonts w:ascii="Batang" w:eastAsia="Batang" w:hAnsi="Batang" w:cs="Batang"/>
          <w:szCs w:val="21"/>
          <w:u w:color="000000"/>
          <w:lang w:val="ko-KR" w:bidi="ko-KR"/>
        </w:rPr>
        <w:t>비약하는 용</w:t>
      </w:r>
      <w:r w:rsidRPr="004603BE">
        <w:rPr>
          <w:rFonts w:ascii="Batang" w:eastAsia="Batang" w:hAnsi="Batang" w:cs="Batang" w:hint="eastAsia"/>
          <w:spacing w:val="8"/>
          <w:szCs w:val="21"/>
          <w:lang w:val="ko-KR" w:bidi="ko-KR"/>
        </w:rPr>
        <w:t>’</w:t>
      </w:r>
      <w:r w:rsidRPr="004603BE">
        <w:rPr>
          <w:rFonts w:ascii="Batang" w:eastAsia="Batang" w:hAnsi="Batang" w:cs="Batang"/>
          <w:spacing w:val="8"/>
          <w:szCs w:val="21"/>
          <w:lang w:val="ko-KR" w:bidi="ko-KR"/>
        </w:rPr>
        <w:t xml:space="preserve">을 표현하기도 했습니다. 눈이 오지 않는 더운 나라의 팀도 과감히 참가하고 있습니다. 예를 들면, 태국팀은 여러 번 콩쿠르에 참가했으며, 어느 해에는 활기찬 코끼리의 무리를 제작했고, 다른 해에는 방콕 대궁전의 장대한 외관을 제작했습니다. 말레이시아도 자주 참가했으며, 어느 해의 출품작은 4마리의 코주부원숭이였습니다. 한국팀은 1회 때부터 고정 참가국입니다. 2014년에는 삿포로시와 자매도시인 한국의 대전광역시가 </w:t>
      </w:r>
      <w:r w:rsidRPr="004603BE">
        <w:rPr>
          <w:rFonts w:ascii="Batang" w:eastAsia="Batang" w:hAnsi="Batang" w:cs="Batang" w:hint="eastAsia"/>
          <w:spacing w:val="8"/>
          <w:szCs w:val="21"/>
          <w:lang w:val="ko-KR" w:bidi="ko-KR"/>
        </w:rPr>
        <w:t>‘</w:t>
      </w:r>
      <w:r w:rsidRPr="004603BE">
        <w:rPr>
          <w:rFonts w:ascii="Batang" w:eastAsia="Batang" w:hAnsi="Batang" w:cs="Batang"/>
          <w:spacing w:val="8"/>
          <w:szCs w:val="21"/>
          <w:lang w:val="ko-KR" w:bidi="ko-KR"/>
        </w:rPr>
        <w:t>뫼비우스의 지구</w:t>
      </w:r>
      <w:r w:rsidRPr="004603BE">
        <w:rPr>
          <w:rFonts w:ascii="Batang" w:eastAsia="Batang" w:hAnsi="Batang" w:cs="Batang" w:hint="eastAsia"/>
          <w:spacing w:val="8"/>
          <w:szCs w:val="21"/>
          <w:lang w:val="ko-KR" w:bidi="ko-KR"/>
        </w:rPr>
        <w:t>’</w:t>
      </w:r>
      <w:r w:rsidRPr="004603BE">
        <w:rPr>
          <w:rFonts w:ascii="Batang" w:eastAsia="Batang" w:hAnsi="Batang" w:cs="Batang"/>
          <w:spacing w:val="8"/>
          <w:szCs w:val="21"/>
          <w:lang w:val="ko-KR" w:bidi="ko-KR"/>
        </w:rPr>
        <w:t>라는 타이틀로 멋지게 우승을 차지했습니다.</w:t>
      </w:r>
    </w:p>
    <w:p w:rsidR="000901C9" w:rsidRPr="004603BE" w:rsidRDefault="000901C9" w:rsidP="000901C9">
      <w:pPr>
        <w:spacing w:line="0" w:lineRule="atLeast"/>
        <w:rPr>
          <w:rFonts w:ascii="Batang" w:eastAsia="Batang" w:hAnsi="Batang" w:cs="Arial"/>
          <w:spacing w:val="8"/>
          <w:szCs w:val="21"/>
        </w:rPr>
      </w:pPr>
    </w:p>
    <w:p w:rsidR="000901C9" w:rsidRPr="004603BE" w:rsidRDefault="000901C9" w:rsidP="000901C9">
      <w:pPr>
        <w:spacing w:line="0" w:lineRule="atLeast"/>
        <w:ind w:firstLineChars="100" w:firstLine="218"/>
        <w:rPr>
          <w:rFonts w:ascii="Batang" w:eastAsia="Batang" w:hAnsi="Batang" w:cs="Arial"/>
          <w:spacing w:val="8"/>
          <w:szCs w:val="21"/>
        </w:rPr>
      </w:pPr>
      <w:r w:rsidRPr="004603BE">
        <w:rPr>
          <w:rFonts w:ascii="Batang" w:eastAsia="Batang" w:hAnsi="Batang" w:cs="Batang"/>
          <w:spacing w:val="8"/>
          <w:szCs w:val="21"/>
          <w:lang w:val="ko-KR" w:bidi="ko-KR"/>
        </w:rPr>
        <w:t>팀 구성은 3인 1조입니다. 오랜 시간에 걸쳐 계획한 것을 단 5일 만에 완성해야 합니다. 그래서 아침부터 밤까지 작업합니다. 방문자는 팀들의 작품 제작 현장을 견학하거나</w:t>
      </w:r>
      <w:r w:rsidRPr="004603BE">
        <w:rPr>
          <w:rFonts w:ascii="Batang" w:eastAsia="Batang" w:hAnsi="Batang" w:cs="Batang" w:hint="eastAsia"/>
          <w:spacing w:val="8"/>
          <w:szCs w:val="21"/>
          <w:lang w:val="ko-KR" w:bidi="ko-KR"/>
        </w:rPr>
        <w:t>,</w:t>
      </w:r>
      <w:r w:rsidRPr="004603BE">
        <w:rPr>
          <w:rFonts w:ascii="Batang" w:eastAsia="Batang" w:hAnsi="Batang" w:cs="Batang"/>
          <w:spacing w:val="8"/>
          <w:szCs w:val="21"/>
          <w:lang w:val="ko-KR" w:bidi="ko-KR"/>
        </w:rPr>
        <w:t xml:space="preserve"> 팀원들과 자유롭게 대화를 나</w:t>
      </w:r>
      <w:r w:rsidRPr="004603BE">
        <w:rPr>
          <w:rFonts w:ascii="Batang" w:eastAsia="Batang" w:hAnsi="Batang" w:cs="Batang" w:hint="eastAsia"/>
          <w:spacing w:val="8"/>
          <w:szCs w:val="21"/>
          <w:lang w:val="ko-KR" w:bidi="ko-KR"/>
        </w:rPr>
        <w:t>눌</w:t>
      </w:r>
      <w:r w:rsidRPr="004603BE">
        <w:rPr>
          <w:rFonts w:ascii="Batang" w:eastAsia="Batang" w:hAnsi="Batang" w:cs="Batang"/>
          <w:spacing w:val="8"/>
          <w:szCs w:val="21"/>
          <w:lang w:val="ko-KR" w:bidi="ko-KR"/>
        </w:rPr>
        <w:t xml:space="preserve"> 수 있습니다.</w:t>
      </w:r>
    </w:p>
    <w:p w:rsidR="000901C9" w:rsidRPr="004603BE" w:rsidRDefault="000901C9" w:rsidP="000901C9">
      <w:pPr>
        <w:spacing w:line="0" w:lineRule="atLeast"/>
        <w:rPr>
          <w:rFonts w:ascii="Batang" w:eastAsia="Batang" w:hAnsi="Batang" w:cs="Arial"/>
          <w:spacing w:val="8"/>
          <w:szCs w:val="21"/>
        </w:rPr>
      </w:pPr>
    </w:p>
    <w:p w:rsidR="000901C9" w:rsidRPr="004603BE" w:rsidRDefault="000901C9" w:rsidP="000901C9">
      <w:pPr>
        <w:spacing w:line="0" w:lineRule="atLeast"/>
        <w:ind w:firstLineChars="100" w:firstLine="218"/>
        <w:rPr>
          <w:rFonts w:ascii="Batang" w:eastAsia="Batang" w:hAnsi="Batang" w:cs="Batang"/>
          <w:spacing w:val="8"/>
          <w:szCs w:val="21"/>
          <w:lang w:val="ko-KR" w:bidi="ko-KR"/>
        </w:rPr>
      </w:pPr>
      <w:r w:rsidRPr="004603BE">
        <w:rPr>
          <w:rFonts w:ascii="Batang" w:eastAsia="Batang" w:hAnsi="Batang" w:cs="Batang"/>
          <w:spacing w:val="8"/>
          <w:szCs w:val="21"/>
          <w:lang w:val="ko-KR" w:bidi="ko-KR"/>
        </w:rPr>
        <w:t xml:space="preserve">국제 콩쿠르의 눈 조각상은 오도리 공원의 11초메 블록에서 </w:t>
      </w:r>
      <w:r w:rsidRPr="004603BE">
        <w:rPr>
          <w:rFonts w:ascii="Batang" w:eastAsia="Batang" w:hAnsi="Batang" w:cs="Batang" w:hint="eastAsia"/>
          <w:spacing w:val="8"/>
          <w:szCs w:val="21"/>
          <w:lang w:val="ko-KR" w:bidi="ko-KR"/>
        </w:rPr>
        <w:t>볼</w:t>
      </w:r>
      <w:r w:rsidRPr="004603BE">
        <w:rPr>
          <w:rFonts w:ascii="Batang" w:eastAsia="Batang" w:hAnsi="Batang" w:cs="Batang"/>
          <w:spacing w:val="8"/>
          <w:szCs w:val="21"/>
          <w:lang w:val="ko-KR" w:bidi="ko-KR"/>
        </w:rPr>
        <w:t xml:space="preserve"> 수 있습니다. 높은 곳에서 경관을 </w:t>
      </w:r>
      <w:r w:rsidRPr="004603BE">
        <w:rPr>
          <w:rFonts w:ascii="Batang" w:eastAsia="Batang" w:hAnsi="Batang" w:cs="Batang" w:hint="eastAsia"/>
          <w:spacing w:val="8"/>
          <w:szCs w:val="21"/>
          <w:lang w:val="ko-KR" w:bidi="ko-KR"/>
        </w:rPr>
        <w:t>보</w:t>
      </w:r>
      <w:r w:rsidRPr="004603BE">
        <w:rPr>
          <w:rFonts w:ascii="Batang" w:eastAsia="Batang" w:hAnsi="Batang" w:cs="Batang"/>
          <w:spacing w:val="8"/>
          <w:szCs w:val="21"/>
          <w:lang w:val="ko-KR" w:bidi="ko-KR"/>
        </w:rPr>
        <w:t xml:space="preserve">려면 삿포로 TV타워에서 </w:t>
      </w:r>
      <w:r w:rsidRPr="004603BE">
        <w:rPr>
          <w:rFonts w:ascii="Batang" w:eastAsia="Batang" w:hAnsi="Batang" w:cs="Batang" w:hint="eastAsia"/>
          <w:spacing w:val="8"/>
          <w:szCs w:val="21"/>
          <w:lang w:val="ko-KR" w:bidi="ko-KR"/>
        </w:rPr>
        <w:t xml:space="preserve">국제 </w:t>
      </w:r>
      <w:r w:rsidRPr="004603BE">
        <w:rPr>
          <w:rFonts w:ascii="Batang" w:eastAsia="Batang" w:hAnsi="Batang" w:cs="Batang"/>
          <w:spacing w:val="8"/>
          <w:szCs w:val="21"/>
          <w:lang w:val="ko-KR" w:bidi="ko-KR"/>
        </w:rPr>
        <w:t xml:space="preserve">콩쿠르와 오도리 공원의 모든 눈 조각상과 얼음 조각상을 </w:t>
      </w:r>
      <w:r w:rsidRPr="004603BE">
        <w:rPr>
          <w:rFonts w:ascii="Batang" w:eastAsia="Batang" w:hAnsi="Batang" w:cs="Batang" w:hint="eastAsia"/>
          <w:spacing w:val="8"/>
          <w:szCs w:val="21"/>
          <w:lang w:val="ko-KR" w:bidi="ko-KR"/>
        </w:rPr>
        <w:t>볼</w:t>
      </w:r>
      <w:r w:rsidRPr="004603BE">
        <w:rPr>
          <w:rFonts w:ascii="Batang" w:eastAsia="Batang" w:hAnsi="Batang" w:cs="Batang"/>
          <w:spacing w:val="8"/>
          <w:szCs w:val="21"/>
          <w:lang w:val="ko-KR" w:bidi="ko-KR"/>
        </w:rPr>
        <w:t xml:space="preserve"> 수 있습니다. 날씨가 좋은 날에는 오쿠라야마의 올림픽 스키점프대까지 </w:t>
      </w:r>
      <w:r w:rsidRPr="004603BE">
        <w:rPr>
          <w:rFonts w:ascii="Batang" w:eastAsia="Batang" w:hAnsi="Batang" w:cs="Batang" w:hint="eastAsia"/>
          <w:spacing w:val="8"/>
          <w:szCs w:val="21"/>
          <w:lang w:val="ko-KR" w:bidi="ko-KR"/>
        </w:rPr>
        <w:t>볼</w:t>
      </w:r>
      <w:r w:rsidRPr="004603BE">
        <w:rPr>
          <w:rFonts w:ascii="Batang" w:eastAsia="Batang" w:hAnsi="Batang" w:cs="Batang"/>
          <w:spacing w:val="8"/>
          <w:szCs w:val="21"/>
          <w:lang w:val="ko-KR" w:bidi="ko-KR"/>
        </w:rPr>
        <w:t xml:space="preserve"> 수 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1C9"/>
    <w:rsid w:val="000901C9"/>
    <w:rsid w:val="00102A26"/>
    <w:rsid w:val="00346BD8"/>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8B399F4-D13D-4AE3-BD1C-3019925EC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901C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901C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901C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901C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901C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901C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901C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901C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901C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901C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901C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901C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901C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901C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901C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901C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901C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901C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901C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901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01C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901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01C9"/>
    <w:pPr>
      <w:spacing w:before="160" w:after="160"/>
      <w:jc w:val="center"/>
    </w:pPr>
    <w:rPr>
      <w:i/>
      <w:iCs/>
      <w:color w:val="404040" w:themeColor="text1" w:themeTint="BF"/>
    </w:rPr>
  </w:style>
  <w:style w:type="character" w:customStyle="1" w:styleId="a8">
    <w:name w:val="引用文 (文字)"/>
    <w:basedOn w:val="a0"/>
    <w:link w:val="a7"/>
    <w:uiPriority w:val="29"/>
    <w:rsid w:val="000901C9"/>
    <w:rPr>
      <w:i/>
      <w:iCs/>
      <w:color w:val="404040" w:themeColor="text1" w:themeTint="BF"/>
    </w:rPr>
  </w:style>
  <w:style w:type="paragraph" w:styleId="a9">
    <w:name w:val="List Paragraph"/>
    <w:basedOn w:val="a"/>
    <w:uiPriority w:val="34"/>
    <w:qFormat/>
    <w:rsid w:val="000901C9"/>
    <w:pPr>
      <w:ind w:left="720"/>
      <w:contextualSpacing/>
    </w:pPr>
  </w:style>
  <w:style w:type="character" w:styleId="21">
    <w:name w:val="Intense Emphasis"/>
    <w:basedOn w:val="a0"/>
    <w:uiPriority w:val="21"/>
    <w:qFormat/>
    <w:rsid w:val="000901C9"/>
    <w:rPr>
      <w:i/>
      <w:iCs/>
      <w:color w:val="0F4761" w:themeColor="accent1" w:themeShade="BF"/>
    </w:rPr>
  </w:style>
  <w:style w:type="paragraph" w:styleId="22">
    <w:name w:val="Intense Quote"/>
    <w:basedOn w:val="a"/>
    <w:next w:val="a"/>
    <w:link w:val="23"/>
    <w:uiPriority w:val="30"/>
    <w:qFormat/>
    <w:rsid w:val="000901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901C9"/>
    <w:rPr>
      <w:i/>
      <w:iCs/>
      <w:color w:val="0F4761" w:themeColor="accent1" w:themeShade="BF"/>
    </w:rPr>
  </w:style>
  <w:style w:type="character" w:styleId="24">
    <w:name w:val="Intense Reference"/>
    <w:basedOn w:val="a0"/>
    <w:uiPriority w:val="32"/>
    <w:qFormat/>
    <w:rsid w:val="000901C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2024-07-31T13:51:00Z</dcterms:created>
  <dcterms:modified xsi:type="dcterms:W3CDTF">2024-07-31T13:51:00Z</dcterms:modified>
</cp:coreProperties>
</file>