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2B3F" w:rsidRPr="004603BE" w:rsidRDefault="00452B3F" w:rsidP="00452B3F">
      <w:pPr>
        <w:spacing w:line="0" w:lineRule="atLeast"/>
        <w:rPr>
          <w:rFonts w:ascii="Batang" w:eastAsia="Batang" w:hAnsi="Batang" w:cs="Arial"/>
          <w:b/>
          <w:bCs/>
          <w:spacing w:val="8"/>
          <w:szCs w:val="21"/>
        </w:rPr>
      </w:pPr>
      <w:r>
        <w:rPr>
          <w:b/>
        </w:rPr>
        <w:t>삿포로 눈축제 - 쓰도무 행사장 내용（옥외）</w:t>
      </w:r>
    </w:p>
    <w:p w:rsidR="00452B3F" w:rsidRPr="004603BE" w:rsidRDefault="00452B3F" w:rsidP="00452B3F">
      <w:pPr>
        <w:spacing w:line="0" w:lineRule="atLeast"/>
        <w:rPr>
          <w:rFonts w:ascii="Batang" w:eastAsia="Batang" w:hAnsi="Batang" w:cs="Arial"/>
          <w:spacing w:val="8"/>
          <w:szCs w:val="21"/>
        </w:rPr>
      </w:pPr>
      <w: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쓰도무 행사장은 오도리 공원으로부터 약 10㎞에 위치합니다.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어린이부터 어른까지 놀 수 있다</w:t>
      </w:r>
      <w:r w:rsidRPr="004603BE">
        <w:rPr>
          <w:rFonts w:ascii="Batang" w:eastAsia="Batang" w:hAnsi="Batang" w:cs="Batang" w:hint="eastAsia"/>
          <w:spacing w:val="8"/>
          <w:szCs w:val="21"/>
          <w:lang w:val="ko-KR" w:bidi="ko-KR"/>
        </w:rPr>
        <w:t xml:space="preserve">’ </w:t>
      </w:r>
      <w:r w:rsidRPr="004603BE">
        <w:rPr>
          <w:rFonts w:ascii="Batang" w:eastAsia="Batang" w:hAnsi="Batang" w:cs="Batang"/>
          <w:spacing w:val="8"/>
          <w:szCs w:val="21"/>
          <w:lang w:val="ko-KR" w:bidi="ko-KR"/>
        </w:rPr>
        <w:t>를 콘셉트로, 다양한 옥외 겨울 스포츠와 즐거운 액티비티를 제공하고 있습니다. 어떤 세대라도 눈 속에서 즐</w:t>
      </w:r>
      <w:r w:rsidRPr="004603BE">
        <w:rPr>
          <w:rFonts w:ascii="Batang" w:eastAsia="Batang" w:hAnsi="Batang" w:cs="Batang" w:hint="eastAsia"/>
          <w:spacing w:val="8"/>
          <w:szCs w:val="21"/>
          <w:lang w:val="ko-KR" w:bidi="ko-KR"/>
        </w:rPr>
        <w:t>기실</w:t>
      </w:r>
      <w:r w:rsidRPr="004603BE">
        <w:rPr>
          <w:rFonts w:ascii="Batang" w:eastAsia="Batang" w:hAnsi="Batang" w:cs="Batang"/>
          <w:spacing w:val="8"/>
          <w:szCs w:val="21"/>
          <w:lang w:val="ko-KR" w:bidi="ko-KR"/>
        </w:rPr>
        <w:t xml:space="preserve"> 수 있는 20종류 이상의 옵션이 마련되어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rPr>
          <w:rFonts w:ascii="Batang" w:eastAsia="Batang" w:hAnsi="Batang" w:cs="Arial"/>
          <w:b/>
          <w:bCs/>
          <w:spacing w:val="8"/>
          <w:szCs w:val="21"/>
        </w:rPr>
      </w:pPr>
      <w:r w:rsidRPr="004603BE">
        <w:rPr>
          <w:rFonts w:ascii="Batang" w:eastAsia="Batang" w:hAnsi="Batang" w:cs="Batang"/>
          <w:b/>
          <w:bCs/>
          <w:spacing w:val="8"/>
          <w:szCs w:val="21"/>
          <w:lang w:val="ko-KR" w:bidi="ko-KR"/>
        </w:rPr>
        <w:t>스노 슬라이더</w:t>
      </w: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튜브 슬라이더는 길이 100m의 슬로프를 미끄러져 내려갑니다. 어른과 어린이의 안전을 모두 지킬 수 있도록 슬로프 양쪽이 높게 되어 있습니다. 대기 시간을 최소화하기 위해 레인은 6개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와쿠와쿠 슬라이더에는 부모와 아이가 함께 앞뒤로 타는 2인 튜브용 레인 2개를 포함해, 썰매와 튜브용 레인이 여러 개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얼음 미끄럼틀에는 1인용 레인과 부모와 아이가 함께 탈 수 있는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패밀리 레인</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이 2개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유아 및 저연령 어린이는 터널 미끄럼틀에서 눈 터널 안을 힘차게 탈 수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rPr>
          <w:rFonts w:ascii="Batang" w:eastAsia="Batang" w:hAnsi="Batang" w:cs="Arial"/>
          <w:b/>
          <w:bCs/>
          <w:spacing w:val="8"/>
          <w:szCs w:val="21"/>
        </w:rPr>
      </w:pPr>
      <w:r w:rsidRPr="004603BE">
        <w:rPr>
          <w:rFonts w:ascii="Batang" w:eastAsia="Batang" w:hAnsi="Batang" w:cs="Batang"/>
          <w:b/>
          <w:bCs/>
          <w:spacing w:val="8"/>
          <w:szCs w:val="21"/>
          <w:lang w:val="ko-KR" w:bidi="ko-KR"/>
        </w:rPr>
        <w:t>기타 액티비티</w:t>
      </w: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와쿠와쿠 스노파크에는 4개의 구역이 있습니다. 눈 미로 구역, 눈 터널 구역, 눈사람 만들기 구역, 눈놀이 구역입니다.</w:t>
      </w:r>
    </w:p>
    <w:p w:rsidR="00452B3F" w:rsidRPr="004603BE" w:rsidRDefault="00452B3F" w:rsidP="00452B3F">
      <w:pPr>
        <w:spacing w:line="0" w:lineRule="atLeast"/>
        <w:rPr>
          <w:rFonts w:ascii="Batang" w:eastAsia="Batang" w:hAnsi="Batang"/>
          <w:szCs w:val="21"/>
          <w:shd w:val="pct15" w:color="auto" w:fill="FFFFFF"/>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스노 골프는 2종류를 즐</w:t>
      </w:r>
      <w:r w:rsidRPr="004603BE">
        <w:rPr>
          <w:rFonts w:ascii="Batang" w:eastAsia="Batang" w:hAnsi="Batang" w:cs="Batang" w:hint="eastAsia"/>
          <w:spacing w:val="8"/>
          <w:szCs w:val="21"/>
          <w:lang w:val="ko-KR" w:bidi="ko-KR"/>
        </w:rPr>
        <w:t>기실</w:t>
      </w:r>
      <w:r w:rsidRPr="004603BE">
        <w:rPr>
          <w:rFonts w:ascii="Batang" w:eastAsia="Batang" w:hAnsi="Batang" w:cs="Batang"/>
          <w:spacing w:val="8"/>
          <w:szCs w:val="21"/>
          <w:lang w:val="ko-KR" w:bidi="ko-KR"/>
        </w:rPr>
        <w:t xml:space="preserve"> 수 있습니다. 하나는 6홀 스노 골프 코스이며, 다른 하나는 축구와 골프를 융합한 눈의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풋골프</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입니다.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스노볼 챌린저는 눈덩이를 목표물에 던져 경품을 획득하는 간단한 게임입니다.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래프팅 보트를 스노모빌로 잡아당겨 눈길을 활주하는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스노 래프트</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는 스릴 만점으로 어떤 세대에게나 인기가 많습니다.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추억의 썰매용 슬로프도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유아용</w:t>
      </w: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4세 이하 어린이용에도 여러 옵션이 있습니다. 스노 키즈 어드벤처에서는 스노 스트라이더라는 스키 판이 설치된 눈용 스트라이더를 즐길 수 있습니다. 이것은 2세 아동도 탈 수 있습니다. 스키 판이 설치된 킥스쿠터도 있습니다.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rPr>
          <w:rFonts w:ascii="Batang" w:eastAsia="Batang" w:hAnsi="Batang" w:cs="Arial"/>
          <w:b/>
          <w:bCs/>
          <w:spacing w:val="8"/>
          <w:szCs w:val="21"/>
        </w:rPr>
      </w:pPr>
      <w:r w:rsidRPr="004603BE">
        <w:rPr>
          <w:rFonts w:ascii="Batang" w:eastAsia="Batang" w:hAnsi="Batang" w:cs="Batang"/>
          <w:b/>
          <w:spacing w:val="8"/>
          <w:szCs w:val="21"/>
          <w:lang w:val="ko-KR" w:bidi="ko-KR"/>
        </w:rPr>
        <w:t>조용함을 찾아서(더 조용히 즐기려면)</w:t>
      </w:r>
    </w:p>
    <w:p w:rsidR="00452B3F" w:rsidRPr="004603BE" w:rsidRDefault="00452B3F" w:rsidP="00452B3F">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쓰도무에서의 액티비티는 조용히 즐기는 옵션도 많이 마련되어 있습니다.  확대경으로 눈의 결정을 관찰하거나</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 xml:space="preserve"> 몸의 일부를 눈 속에 묻어서 사진 촬영도 </w:t>
      </w:r>
      <w:r>
        <w:rPr>
          <w:rFonts w:ascii="Batang" w:eastAsia="Batang" w:hAnsi="Batang" w:cs="Batang" w:hint="eastAsia"/>
          <w:spacing w:val="8"/>
          <w:szCs w:val="21"/>
          <w:lang w:val="ko-KR" w:bidi="ko-KR"/>
        </w:rPr>
        <w:t>할</w:t>
      </w:r>
      <w:r w:rsidRPr="004603BE">
        <w:rPr>
          <w:rFonts w:ascii="Batang" w:eastAsia="Batang" w:hAnsi="Batang" w:cs="Batang"/>
          <w:spacing w:val="8"/>
          <w:szCs w:val="21"/>
          <w:lang w:val="ko-KR" w:bidi="ko-KR"/>
        </w:rPr>
        <w:t xml:space="preserve"> 수 있습니다. 눈축제 아이스 카페에서는 얼음컵 만들기에 참가</w:t>
      </w:r>
      <w:r w:rsidRPr="004603BE">
        <w:rPr>
          <w:rFonts w:ascii="Batang" w:eastAsia="Batang" w:hAnsi="Batang" w:cs="Batang" w:hint="eastAsia"/>
          <w:spacing w:val="8"/>
          <w:szCs w:val="21"/>
          <w:lang w:val="ko-KR" w:bidi="ko-KR"/>
        </w:rPr>
        <w:t>하실</w:t>
      </w:r>
      <w:r w:rsidRPr="004603BE">
        <w:rPr>
          <w:rFonts w:ascii="Batang" w:eastAsia="Batang" w:hAnsi="Batang" w:cs="Batang"/>
          <w:spacing w:val="8"/>
          <w:szCs w:val="21"/>
          <w:lang w:val="ko-KR" w:bidi="ko-KR"/>
        </w:rPr>
        <w:t xml:space="preserve"> 수 있으며, 직접 만든 얼음컵으로 소프트드링크와 알코올음료를 즐</w:t>
      </w:r>
      <w:r w:rsidRPr="004603BE">
        <w:rPr>
          <w:rFonts w:ascii="Batang" w:eastAsia="Batang" w:hAnsi="Batang" w:cs="Batang" w:hint="eastAsia"/>
          <w:spacing w:val="8"/>
          <w:szCs w:val="21"/>
          <w:lang w:val="ko-KR" w:bidi="ko-KR"/>
        </w:rPr>
        <w:t>길</w:t>
      </w:r>
      <w:r w:rsidRPr="004603BE">
        <w:rPr>
          <w:rFonts w:ascii="Batang" w:eastAsia="Batang" w:hAnsi="Batang" w:cs="Batang"/>
          <w:spacing w:val="8"/>
          <w:szCs w:val="21"/>
          <w:lang w:val="ko-KR" w:bidi="ko-KR"/>
        </w:rPr>
        <w:t xml:space="preserve"> 수 있습니다. </w:t>
      </w:r>
      <w:r>
        <w:rPr>
          <w:rFonts w:ascii="Batang" w:eastAsia="Batang" w:hAnsi="Batang" w:cs="Batang" w:hint="eastAsia"/>
          <w:spacing w:val="8"/>
          <w:szCs w:val="21"/>
          <w:lang w:val="ko-KR" w:bidi="ko-KR"/>
        </w:rPr>
        <w:t>그리고</w:t>
      </w:r>
      <w:r w:rsidRPr="004603BE">
        <w:rPr>
          <w:rFonts w:ascii="Batang" w:eastAsia="Batang" w:hAnsi="Batang" w:cs="Batang"/>
          <w:spacing w:val="8"/>
          <w:szCs w:val="21"/>
          <w:lang w:val="ko-KR" w:bidi="ko-KR"/>
        </w:rPr>
        <w:t xml:space="preserve"> 지역 주민이 제작한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웰컴</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 xml:space="preserve">의 의미를 담은 눈 조각상과 고등학생이 제작한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스노 오브제</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를 보면서 하는 산책도 즐기는 옵션 중 하나입니다.</w:t>
      </w:r>
    </w:p>
    <w:p w:rsidR="00452B3F" w:rsidRPr="004603BE" w:rsidRDefault="00452B3F" w:rsidP="00452B3F">
      <w:pPr>
        <w:spacing w:line="0" w:lineRule="atLeast"/>
        <w:rPr>
          <w:rFonts w:ascii="Batang" w:eastAsia="Batang" w:hAnsi="Batang" w:cs="Arial"/>
          <w:spacing w:val="8"/>
          <w:szCs w:val="21"/>
        </w:rPr>
      </w:pPr>
    </w:p>
    <w:p w:rsidR="00452B3F" w:rsidRPr="004603BE" w:rsidRDefault="00452B3F" w:rsidP="00452B3F">
      <w:pPr>
        <w:spacing w:line="0" w:lineRule="atLeast"/>
        <w:rPr>
          <w:rFonts w:ascii="Batang" w:eastAsia="Batang" w:hAnsi="Batang" w:cs="Arial"/>
          <w:b/>
          <w:bCs/>
          <w:spacing w:val="8"/>
          <w:szCs w:val="21"/>
        </w:rPr>
      </w:pPr>
      <w:r w:rsidRPr="004603BE">
        <w:rPr>
          <w:rFonts w:ascii="Batang" w:eastAsia="Batang" w:hAnsi="Batang" w:cs="Batang"/>
          <w:b/>
          <w:bCs/>
          <w:spacing w:val="8"/>
          <w:szCs w:val="21"/>
          <w:lang w:val="ko-KR" w:bidi="ko-KR"/>
        </w:rPr>
        <w:t>일반 정보</w:t>
      </w:r>
    </w:p>
    <w:p w:rsidR="00452B3F" w:rsidRPr="004603BE" w:rsidRDefault="00452B3F" w:rsidP="00452B3F">
      <w:pPr>
        <w:spacing w:line="0" w:lineRule="atLeast"/>
        <w:ind w:firstLineChars="100" w:firstLine="218"/>
        <w:rPr>
          <w:rFonts w:ascii="Batang" w:eastAsia="Batang" w:hAnsi="Batang" w:cs="Batang"/>
          <w:spacing w:val="8"/>
          <w:szCs w:val="21"/>
          <w:lang w:val="ko-KR" w:bidi="ko-KR"/>
        </w:rPr>
      </w:pPr>
      <w:r w:rsidRPr="004603BE">
        <w:rPr>
          <w:rFonts w:ascii="Batang" w:eastAsia="Batang" w:hAnsi="Batang" w:cs="Batang"/>
          <w:spacing w:val="8"/>
          <w:szCs w:val="21"/>
          <w:lang w:val="ko-KR" w:bidi="ko-KR"/>
        </w:rPr>
        <w:t>쓰도무 행사장은 다른 행사장보다 며칠 먼저 1월 마지막 날에 열리며 2주 동안 운영됩니다. 매일 오전 9시부터 일몰경까지 운영됩니다. 쓰도무 행사장을 방문할 때는 모자와 장갑, 그리고 따뜻한 스키웨어나 스노 슈트를 반드시 착용하</w:t>
      </w:r>
      <w:r>
        <w:rPr>
          <w:rFonts w:ascii="Batang" w:eastAsia="Batang" w:hAnsi="Batang" w:cs="Batang" w:hint="eastAsia"/>
          <w:spacing w:val="8"/>
          <w:szCs w:val="21"/>
          <w:lang w:val="ko-KR" w:bidi="ko-KR"/>
        </w:rPr>
        <w:t>는</w:t>
      </w:r>
      <w:r w:rsidRPr="004603BE">
        <w:rPr>
          <w:rFonts w:ascii="Batang" w:eastAsia="Batang" w:hAnsi="Batang" w:cs="Batang"/>
          <w:spacing w:val="8"/>
          <w:szCs w:val="21"/>
          <w:lang w:val="ko-KR" w:bidi="ko-KR"/>
        </w:rPr>
        <w:t xml:space="preserve"> 것을 추천합니다. 셔틀버스와 택시가 쓰도무 행사장과 시 중심부 사이를 정기적으로 달리고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3F"/>
    <w:rsid w:val="00102A26"/>
    <w:rsid w:val="00346BD8"/>
    <w:rsid w:val="00452B3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6F5908-C675-4F75-ADD4-A531E43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2B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2B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2B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2B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2B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2B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2B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2B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2B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2B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2B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2B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2B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2B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2B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2B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2B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2B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2B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2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B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2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B3F"/>
    <w:pPr>
      <w:spacing w:before="160" w:after="160"/>
      <w:jc w:val="center"/>
    </w:pPr>
    <w:rPr>
      <w:i/>
      <w:iCs/>
      <w:color w:val="404040" w:themeColor="text1" w:themeTint="BF"/>
    </w:rPr>
  </w:style>
  <w:style w:type="character" w:customStyle="1" w:styleId="a8">
    <w:name w:val="引用文 (文字)"/>
    <w:basedOn w:val="a0"/>
    <w:link w:val="a7"/>
    <w:uiPriority w:val="29"/>
    <w:rsid w:val="00452B3F"/>
    <w:rPr>
      <w:i/>
      <w:iCs/>
      <w:color w:val="404040" w:themeColor="text1" w:themeTint="BF"/>
    </w:rPr>
  </w:style>
  <w:style w:type="paragraph" w:styleId="a9">
    <w:name w:val="List Paragraph"/>
    <w:basedOn w:val="a"/>
    <w:uiPriority w:val="34"/>
    <w:qFormat/>
    <w:rsid w:val="00452B3F"/>
    <w:pPr>
      <w:ind w:left="720"/>
      <w:contextualSpacing/>
    </w:pPr>
  </w:style>
  <w:style w:type="character" w:styleId="21">
    <w:name w:val="Intense Emphasis"/>
    <w:basedOn w:val="a0"/>
    <w:uiPriority w:val="21"/>
    <w:qFormat/>
    <w:rsid w:val="00452B3F"/>
    <w:rPr>
      <w:i/>
      <w:iCs/>
      <w:color w:val="0F4761" w:themeColor="accent1" w:themeShade="BF"/>
    </w:rPr>
  </w:style>
  <w:style w:type="paragraph" w:styleId="22">
    <w:name w:val="Intense Quote"/>
    <w:basedOn w:val="a"/>
    <w:next w:val="a"/>
    <w:link w:val="23"/>
    <w:uiPriority w:val="30"/>
    <w:qFormat/>
    <w:rsid w:val="00452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2B3F"/>
    <w:rPr>
      <w:i/>
      <w:iCs/>
      <w:color w:val="0F4761" w:themeColor="accent1" w:themeShade="BF"/>
    </w:rPr>
  </w:style>
  <w:style w:type="character" w:styleId="24">
    <w:name w:val="Intense Reference"/>
    <w:basedOn w:val="a0"/>
    <w:uiPriority w:val="32"/>
    <w:qFormat/>
    <w:rsid w:val="00452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