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7D4" w:rsidRPr="004603BE" w:rsidRDefault="005C57D4" w:rsidP="005C57D4">
      <w:pPr>
        <w:spacing w:line="0" w:lineRule="atLeast"/>
        <w:rPr>
          <w:rFonts w:ascii="Batang" w:eastAsia="Batang" w:hAnsi="Batang" w:cs="Arial"/>
          <w:b/>
          <w:bCs/>
          <w:spacing w:val="8"/>
          <w:szCs w:val="21"/>
        </w:rPr>
      </w:pPr>
      <w:r>
        <w:rPr>
          <w:b/>
        </w:rPr>
        <w:t>삿포로 눈축제 - 스스키노 행사장이 위치한 스스키노란</w:t>
      </w:r>
    </w:p>
    <w:p w:rsidR="005C57D4" w:rsidRPr="004603BE" w:rsidRDefault="005C57D4" w:rsidP="005C57D4">
      <w:pPr>
        <w:spacing w:line="0" w:lineRule="atLeast"/>
        <w:rPr>
          <w:rFonts w:ascii="Batang" w:eastAsia="Batang" w:hAnsi="Batang" w:cs="Arial"/>
          <w:spacing w:val="8"/>
          <w:szCs w:val="21"/>
        </w:rPr>
      </w:pPr>
      <w: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스스키노는 삿포로의 나이트라이프의 중심지입니다. 이곳에서는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얼음 즐기기</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를 테마로 조명이 켜진 반짝반짝 빛나는 얼음 조각상이 전시됩니다. 이벤트는 2월 초~중순까지 스스키노의 오도리를 보행자천국으로 조성해 개최됩니다. 길 중앙에는 현지 호텔과 레스토랑 셰프가 조각한 60개의 정교한 얼음 조각상이 전시됩니다. 얼음 조각상의 대부분이 2월 초 이벤트가 오픈한 직후에 개최되는 콘테스트에 참가합니다. 행사장에는 5개의 투표함이 있으며 누구라도 본인의 마음에 드는 조각상에 투표</w:t>
      </w:r>
      <w:r w:rsidRPr="004603BE">
        <w:rPr>
          <w:rFonts w:ascii="Batang" w:eastAsia="Batang" w:hAnsi="Batang" w:cs="Batang" w:hint="eastAsia"/>
          <w:spacing w:val="8"/>
          <w:szCs w:val="21"/>
          <w:lang w:val="ko-KR" w:bidi="ko-KR"/>
        </w:rPr>
        <w:t>할</w:t>
      </w:r>
      <w:r w:rsidRPr="004603BE">
        <w:rPr>
          <w:rFonts w:ascii="Batang" w:eastAsia="Batang" w:hAnsi="Batang" w:cs="Batang"/>
          <w:spacing w:val="8"/>
          <w:szCs w:val="21"/>
          <w:lang w:val="ko-KR" w:bidi="ko-KR"/>
        </w:rPr>
        <w:t xml:space="preserve"> 수 있습니다.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거대한 얼음 조각상도 있으며, 모든 얼음 조각상에 뛰어난 스킬과 인내가 필요한 섬세한 디테일이 담겨 있습니다. 실재하는 생물과 상상의 동물이 인기 테마이며, 과거 작품에는 거대한 위스키 병부터 일본의 전통 의상을 입은 인물상까지 다방면에 걸칩니다. 얼음 조각상은 낮에는 밝게 반짝반짝 빛나지만 밤에 조명이 켜지면 전혀 다른 표정이 보입니다.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스스키노는 오도리 공원의 바로 남쪽에 위치하며, 북쪽의 스스키노역에서 남쪽의 나카지마 공원 쪽으로 가는 길에 얼음 조각상이 전시됩니다. 얼음 조각상은 A~F까지 6개의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블록</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으로 나뉘어 있습니다.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방문자를 제일 처음 맞이하는 것은 거대한 얼음 탑입니다. 다음은 블록 A와 블록 B로, 메인 얼음 조각상이 전시되어 있습니다.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블록 C에는 콘테스트에 참가 중인 얼음 조각상이 전시되어 있습니다. 블록 D에는 안내센터와 아이스 바가 있습니다. 아이스 바는 반투명 얼음 벽으로 되어 있으며 따뜻한 음료를 제공합니다.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블록 E에는 일루미네이션 스트리트라 불리는 빛의 터널과 얼음 조각의 시연 행사장이 있습니다.</w:t>
      </w:r>
    </w:p>
    <w:p w:rsidR="005C57D4" w:rsidRPr="004603BE" w:rsidRDefault="005C57D4" w:rsidP="005C57D4">
      <w:pPr>
        <w:spacing w:line="0" w:lineRule="atLeast"/>
        <w:rPr>
          <w:rFonts w:ascii="Batang" w:eastAsia="Batang" w:hAnsi="Batang" w:cs="Arial"/>
          <w:spacing w:val="8"/>
          <w:szCs w:val="21"/>
        </w:rPr>
      </w:pPr>
    </w:p>
    <w:p w:rsidR="005C57D4" w:rsidRPr="004603BE" w:rsidRDefault="005C57D4" w:rsidP="005C57D4">
      <w:pPr>
        <w:spacing w:line="0" w:lineRule="atLeast"/>
        <w:ind w:firstLineChars="100" w:firstLine="218"/>
        <w:rPr>
          <w:rFonts w:ascii="Batang" w:eastAsia="Batang" w:hAnsi="Batang" w:cs="Batang"/>
          <w:spacing w:val="8"/>
          <w:szCs w:val="21"/>
          <w:lang w:val="ko-KR" w:bidi="ko-KR"/>
        </w:rPr>
      </w:pPr>
      <w:r w:rsidRPr="004603BE">
        <w:rPr>
          <w:rFonts w:ascii="Batang" w:eastAsia="Batang" w:hAnsi="Batang" w:cs="Batang"/>
          <w:spacing w:val="8"/>
          <w:szCs w:val="21"/>
          <w:lang w:val="ko-KR" w:bidi="ko-KR"/>
        </w:rPr>
        <w:t>블록 F는 얼음 조각상 체험 구역입니다. 이곳에서는 얼음 미끄럼틀을 타거나 얼음차를 체험할 수 있습니다. 또한 이 블록에는 인기 TV 캐릭터의 얼음 조각상도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D4"/>
    <w:rsid w:val="00102A26"/>
    <w:rsid w:val="00346BD8"/>
    <w:rsid w:val="005C57D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E07576-763C-48A6-8EB8-02F15D0D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57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57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57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57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57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57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57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57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57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57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57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57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57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57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57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57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57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57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57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5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5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D4"/>
    <w:pPr>
      <w:spacing w:before="160" w:after="160"/>
      <w:jc w:val="center"/>
    </w:pPr>
    <w:rPr>
      <w:i/>
      <w:iCs/>
      <w:color w:val="404040" w:themeColor="text1" w:themeTint="BF"/>
    </w:rPr>
  </w:style>
  <w:style w:type="character" w:customStyle="1" w:styleId="a8">
    <w:name w:val="引用文 (文字)"/>
    <w:basedOn w:val="a0"/>
    <w:link w:val="a7"/>
    <w:uiPriority w:val="29"/>
    <w:rsid w:val="005C57D4"/>
    <w:rPr>
      <w:i/>
      <w:iCs/>
      <w:color w:val="404040" w:themeColor="text1" w:themeTint="BF"/>
    </w:rPr>
  </w:style>
  <w:style w:type="paragraph" w:styleId="a9">
    <w:name w:val="List Paragraph"/>
    <w:basedOn w:val="a"/>
    <w:uiPriority w:val="34"/>
    <w:qFormat/>
    <w:rsid w:val="005C57D4"/>
    <w:pPr>
      <w:ind w:left="720"/>
      <w:contextualSpacing/>
    </w:pPr>
  </w:style>
  <w:style w:type="character" w:styleId="21">
    <w:name w:val="Intense Emphasis"/>
    <w:basedOn w:val="a0"/>
    <w:uiPriority w:val="21"/>
    <w:qFormat/>
    <w:rsid w:val="005C57D4"/>
    <w:rPr>
      <w:i/>
      <w:iCs/>
      <w:color w:val="0F4761" w:themeColor="accent1" w:themeShade="BF"/>
    </w:rPr>
  </w:style>
  <w:style w:type="paragraph" w:styleId="22">
    <w:name w:val="Intense Quote"/>
    <w:basedOn w:val="a"/>
    <w:next w:val="a"/>
    <w:link w:val="23"/>
    <w:uiPriority w:val="30"/>
    <w:qFormat/>
    <w:rsid w:val="005C5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57D4"/>
    <w:rPr>
      <w:i/>
      <w:iCs/>
      <w:color w:val="0F4761" w:themeColor="accent1" w:themeShade="BF"/>
    </w:rPr>
  </w:style>
  <w:style w:type="character" w:styleId="24">
    <w:name w:val="Intense Reference"/>
    <w:basedOn w:val="a0"/>
    <w:uiPriority w:val="32"/>
    <w:qFormat/>
    <w:rsid w:val="005C57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