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4DA0" w:rsidRPr="00CF5F91" w:rsidRDefault="005C4DA0" w:rsidP="005C4DA0">
      <w:pPr>
        <w:pStyle w:val="aa"/>
        <w:rPr>
          <w:rFonts w:ascii="Batang" w:eastAsia="Batang" w:hAnsi="Batang"/>
          <w:b/>
          <w:szCs w:val="21"/>
        </w:rPr>
      </w:pPr>
      <w:r>
        <w:rPr>
          <w:b/>
        </w:rPr>
        <w:t>오토모 습지</w:t>
      </w:r>
    </w:p>
    <w:p w:rsidR="005C4DA0" w:rsidRPr="00CF5F91" w:rsidRDefault="005C4DA0" w:rsidP="005C4DA0">
      <w:pPr>
        <w:spacing w:line="0" w:lineRule="atLeast"/>
        <w:rPr>
          <w:rFonts w:ascii="Batang" w:eastAsia="Batang" w:hAnsi="Batang" w:cs="Meiryo UI"/>
          <w:szCs w:val="21"/>
          <w:lang w:val="ko-KR" w:bidi="ko-KR"/>
        </w:rPr>
      </w:pPr>
      <w:r/>
    </w:p>
    <w:p w:rsidR="005C4DA0" w:rsidRPr="00CF5F91" w:rsidRDefault="005C4DA0" w:rsidP="005C4DA0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CF5F91">
        <w:rPr>
          <w:rFonts w:ascii="Batang" w:eastAsia="Batang" w:hAnsi="Batang" w:cs="Meiryo UI" w:hint="eastAsia"/>
          <w:szCs w:val="21"/>
          <w:lang w:val="ko-KR" w:bidi="ko-KR"/>
        </w:rPr>
        <w:t>오토모 습지(Otomo Marsh, 오토모누마)는 1675년 완성된 55헥타르의 인공 저수지입니다. 구보타번(현 아키타현)의 다이묘였던 사타케 요시노부(1570~1633년)의 명으로 조성되었으며, 가뭄 시의 관개용 수원으로서 건설되었습니다. 현재 오토모 습지에는 매년 수십만 마리의 철새가 날아옵니다.</w:t>
      </w:r>
    </w:p>
    <w:p w:rsidR="005C4DA0" w:rsidRPr="00CF5F91" w:rsidRDefault="005C4DA0" w:rsidP="005C4DA0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CF5F91">
        <w:rPr>
          <w:rFonts w:ascii="Batang" w:eastAsia="Batang" w:hAnsi="Batang" w:cs="Meiryo UI"/>
          <w:szCs w:val="21"/>
          <w:lang w:val="ko-KR" w:bidi="ko-KR"/>
        </w:rPr>
        <w:t>1998년 조수보호구로 지정된 이 늪지는 10월에서 3월 사이에 시베리아로 이동하는 철새들에게 굉장히 중요한 경유지입니다. 철새들은 늪지와 그 주변 논에서 휴식을 취하고 먹이를 먹습니다</w:t>
      </w:r>
      <w:r w:rsidRPr="00CF5F91">
        <w:rPr>
          <w:rStyle w:val="ac"/>
          <w:rFonts w:ascii="Batang" w:eastAsia="Batang" w:hAnsi="Batang" w:hint="eastAsia"/>
          <w:szCs w:val="21"/>
          <w:lang w:val="ko-KR" w:bidi="ko-KR"/>
        </w:rPr>
        <w:t xml:space="preserve">. 특히 </w:t>
      </w:r>
      <w:r w:rsidRPr="00CF5F91">
        <w:rPr>
          <w:rFonts w:ascii="Batang" w:eastAsia="Batang" w:hAnsi="Batang" w:cs="Meiryo UI" w:hint="eastAsia"/>
          <w:szCs w:val="21"/>
          <w:lang w:val="ko-KR" w:bidi="ko-KR"/>
        </w:rPr>
        <w:t>희소종을 볼 수 있는 시기에는</w:t>
      </w:r>
      <w:r w:rsidRPr="00CF5F91">
        <w:rPr>
          <w:rStyle w:val="ac"/>
          <w:rFonts w:ascii="Batang" w:eastAsia="Batang" w:hAnsi="Batang" w:hint="eastAsia"/>
          <w:szCs w:val="21"/>
          <w:lang w:val="ko-KR" w:bidi="ko-KR"/>
        </w:rPr>
        <w:t xml:space="preserve"> 지역 내와 </w:t>
      </w:r>
      <w:r w:rsidRPr="00CF5F91">
        <w:rPr>
          <w:rStyle w:val="ab"/>
          <w:rFonts w:ascii="Batang" w:eastAsia="Batang" w:hAnsi="Batang" w:hint="eastAsia"/>
          <w:szCs w:val="21"/>
          <w:lang w:val="ko-KR" w:bidi="ko-KR"/>
        </w:rPr>
        <w:t xml:space="preserve">그 주변에서 </w:t>
      </w:r>
      <w:r w:rsidRPr="00CF5F91">
        <w:rPr>
          <w:rFonts w:ascii="Batang" w:eastAsia="Batang" w:hAnsi="Batang" w:cs="Meiryo UI" w:hint="eastAsia"/>
          <w:szCs w:val="21"/>
          <w:lang w:val="ko-KR" w:bidi="ko-KR"/>
        </w:rPr>
        <w:t>야생 조류 애호가들과 사진가들이 모여듭니다.</w:t>
      </w:r>
    </w:p>
    <w:p w:rsidR="005C4DA0" w:rsidRPr="00CF5F91" w:rsidRDefault="005C4DA0" w:rsidP="005C4DA0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CF5F91">
        <w:rPr>
          <w:rFonts w:ascii="Batang" w:eastAsia="Batang" w:hAnsi="Batang" w:cs="Meiryo UI" w:hint="eastAsia"/>
          <w:szCs w:val="21"/>
          <w:lang w:val="ko-KR" w:bidi="ko-KR"/>
        </w:rPr>
        <w:t>철새가 가장 많을 때는 20만 마리나 되는 쇠기러기와 1만 마리의 백조를 볼 수 있습니다. 그 외에도 황로, 흰죽지, 흰꼬리수리, 큰기러기, 뿔논병아리, 청머리오리 등의 철새가 언제나 찾아옵니다.</w:t>
      </w:r>
    </w:p>
    <w:p w:rsidR="005C4DA0" w:rsidRPr="00CF5F91" w:rsidRDefault="005C4DA0" w:rsidP="005C4DA0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CF5F91">
        <w:rPr>
          <w:rFonts w:ascii="Batang" w:eastAsia="Batang" w:hAnsi="Batang" w:cs="Meiryo UI" w:hint="eastAsia"/>
          <w:szCs w:val="21"/>
          <w:lang w:val="ko-KR" w:bidi="ko-KR"/>
        </w:rPr>
        <w:t>오토모 습지는 가장 깊은 곳이 2미터가 되지 않습니다. 습지의 수위를 유지하기 위해 근처의 요네시로강에서 물을 끌어오고 있습니다.</w:t>
      </w:r>
    </w:p>
    <w:p w:rsidR="005C4DA0" w:rsidRPr="00CF5F91" w:rsidRDefault="005C4DA0" w:rsidP="005C4DA0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CF5F91">
        <w:rPr>
          <w:rFonts w:ascii="Batang" w:eastAsia="Batang" w:hAnsi="Batang" w:cs="Meiryo UI" w:hint="eastAsia"/>
          <w:szCs w:val="21"/>
          <w:lang w:val="ko-KR" w:bidi="ko-KR"/>
        </w:rPr>
        <w:t>저수지 일부에는 산책로가 정비되어 있고, 습지 전체 전망을 한눈에 볼 수 있는 훌륭한 전망대도 있습니다. 주차장 근처에는 벤치, 화장실, 분수가 있는 잔디밭 피크닉 공간이 있습니다.</w:t>
      </w:r>
    </w:p>
    <w:p w:rsidR="005C4DA0" w:rsidRPr="00CF5F91" w:rsidRDefault="005C4DA0" w:rsidP="005C4DA0">
      <w:pPr>
        <w:spacing w:line="0" w:lineRule="atLeast"/>
        <w:rPr>
          <w:rFonts w:ascii="Batang" w:eastAsia="Batang" w:hAnsi="Batang" w:cs="Meiryo UI"/>
          <w:szCs w:val="21"/>
          <w:lang w:val="ko-KR" w:bidi="ko-KR"/>
        </w:rPr>
      </w:pPr>
      <w:r w:rsidRPr="00CF5F91">
        <w:rPr>
          <w:rFonts w:ascii="Batang" w:eastAsia="Batang" w:hAnsi="Batang" w:cs="Meiryo UI" w:hint="eastAsia"/>
          <w:szCs w:val="21"/>
          <w:lang w:val="ko-KR" w:bidi="ko-KR"/>
        </w:rPr>
        <w:t>주차장 무료 JR히가시노시로역에서 오토모 습지(오토모누마)까지는 도보로 20분 정도 걸립니다.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A0"/>
    <w:rsid w:val="00102A26"/>
    <w:rsid w:val="00346BD8"/>
    <w:rsid w:val="005C4DA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C9FC9-B9B4-4F62-A497-7E561A6B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D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D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4D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4D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4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4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4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4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4D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4D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4D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D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D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4D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4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4D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4DA0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5C4DA0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5C4DA0"/>
    <w:rPr>
      <w:rFonts w:ascii="Meiryo UI" w:eastAsia="Meiryo UI" w:hAnsi="Meiryo UI" w:cs="Times New Roman"/>
      <w:lang w:eastAsia="ko-KR"/>
      <w14:ligatures w14:val="none"/>
    </w:rPr>
  </w:style>
  <w:style w:type="character" w:customStyle="1" w:styleId="ac">
    <w:name w:val="メイ橙"/>
    <w:basedOn w:val="ab"/>
    <w:uiPriority w:val="1"/>
    <w:qFormat/>
    <w:rsid w:val="005C4DA0"/>
    <w:rPr>
      <w:rFonts w:ascii="Meiryo UI" w:eastAsia="Meiryo UI" w:hAnsi="Meiryo UI" w:cs="Times New Roman"/>
      <w:b/>
      <w:color w:val="FFC000"/>
      <w:sz w:val="22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