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F623D" w:rsidRPr="004E56D9" w:rsidRDefault="00EF623D" w:rsidP="00EF623D">
      <w:pPr>
        <w:pStyle w:val="aa"/>
        <w:rPr>
          <w:rFonts w:ascii="Batang" w:eastAsia="Batang" w:hAnsi="Batang"/>
          <w:b/>
          <w:szCs w:val="21"/>
          <w:lang w:val="ko-KR" w:bidi="ko-KR"/>
        </w:rPr>
      </w:pPr>
      <w:r>
        <w:rPr>
          <w:b/>
        </w:rPr>
        <w:t>모리타케 온천</w:t>
      </w:r>
    </w:p>
    <w:p/>
    <w:p w:rsidR="00EF623D" w:rsidRPr="004E56D9" w:rsidRDefault="00EF623D" w:rsidP="00EF623D">
      <w:pPr>
        <w:spacing w:line="0" w:lineRule="atLeast"/>
        <w:ind w:firstLineChars="100" w:firstLine="210"/>
        <w:rPr>
          <w:rFonts w:ascii="Batang" w:eastAsia="Batang" w:hAnsi="Batang"/>
          <w:szCs w:val="21"/>
        </w:rPr>
      </w:pPr>
      <w:r w:rsidRPr="004E56D9">
        <w:rPr>
          <w:rFonts w:ascii="Batang" w:eastAsia="Batang" w:hAnsi="Batang" w:cs="Meiryo UI" w:hint="eastAsia"/>
          <w:szCs w:val="21"/>
          <w:lang w:val="ko-KR" w:bidi="ko-KR"/>
        </w:rPr>
        <w:t>미타네초의 모리타케 온천 지구의 온천은 온도가 높고, 나트륨, 칼슘 염화물의 함유량이 현저히 높은 것으로 알려져 있습니다. 또한, 지역 특산품인 순채를 사용한 여름 전골 요리 ‘순채 전골’도 유명합니다.</w:t>
      </w:r>
    </w:p>
    <w:p w:rsidR="00EF623D" w:rsidRPr="004E56D9" w:rsidRDefault="00EF623D" w:rsidP="00EF623D">
      <w:pPr>
        <w:spacing w:line="0" w:lineRule="atLeast"/>
        <w:ind w:firstLine="340"/>
        <w:rPr>
          <w:rFonts w:ascii="Batang" w:eastAsia="Batang" w:hAnsi="Batang"/>
          <w:szCs w:val="21"/>
        </w:rPr>
      </w:pPr>
    </w:p>
    <w:p w:rsidR="00EF623D" w:rsidRPr="004E56D9" w:rsidRDefault="00EF623D" w:rsidP="00EF623D">
      <w:pPr>
        <w:spacing w:line="0" w:lineRule="atLeast"/>
        <w:rPr>
          <w:rFonts w:ascii="Batang" w:eastAsia="Batang" w:hAnsi="Batang"/>
          <w:b/>
          <w:bCs/>
          <w:szCs w:val="21"/>
        </w:rPr>
      </w:pPr>
      <w:r w:rsidRPr="004E56D9">
        <w:rPr>
          <w:rFonts w:ascii="Batang" w:eastAsia="Batang" w:hAnsi="Batang" w:cs="Meiryo UI" w:hint="eastAsia"/>
          <w:b/>
          <w:szCs w:val="21"/>
          <w:lang w:val="ko-KR" w:bidi="ko-KR"/>
        </w:rPr>
        <w:t>온천</w:t>
      </w:r>
    </w:p>
    <w:p w:rsidR="00EF623D" w:rsidRPr="004E56D9" w:rsidRDefault="00EF623D" w:rsidP="00EF623D">
      <w:pPr>
        <w:spacing w:line="0" w:lineRule="atLeast"/>
        <w:ind w:firstLineChars="100" w:firstLine="210"/>
        <w:rPr>
          <w:rFonts w:ascii="Batang" w:eastAsia="Batang" w:hAnsi="Batang"/>
          <w:szCs w:val="21"/>
        </w:rPr>
      </w:pPr>
      <w:r w:rsidRPr="004E56D9">
        <w:rPr>
          <w:rFonts w:ascii="Batang" w:eastAsia="Batang" w:hAnsi="Batang" w:cs="Meiryo UI" w:hint="eastAsia"/>
          <w:szCs w:val="21"/>
          <w:lang w:val="ko-KR" w:bidi="ko-KR"/>
        </w:rPr>
        <w:t>모리타케 온천의 원천은 1952년 석유 채굴 작업 중 우연히 발견되었습니다.</w:t>
      </w:r>
    </w:p>
    <w:p w:rsidR="00EF623D" w:rsidRPr="004E56D9" w:rsidRDefault="00EF623D" w:rsidP="00EF623D">
      <w:pPr>
        <w:spacing w:line="0" w:lineRule="atLeast"/>
        <w:ind w:firstLineChars="100" w:firstLine="210"/>
        <w:rPr>
          <w:rFonts w:ascii="Batang" w:eastAsia="Batang" w:hAnsi="Batang"/>
          <w:szCs w:val="21"/>
        </w:rPr>
      </w:pPr>
      <w:r w:rsidRPr="004E56D9">
        <w:rPr>
          <w:rFonts w:ascii="Batang" w:eastAsia="Batang" w:hAnsi="Batang" w:cs="Meiryo UI"/>
          <w:szCs w:val="21"/>
          <w:lang w:val="ko-KR" w:bidi="ko-KR"/>
        </w:rPr>
        <w:t xml:space="preserve">60℃ 가까이 되는 물이 땅에서 솟아나고 있으며, 온천을 탱크에 모아 50°C 전후까지 온도를 식힌 후 욕조로 보내고 있습니다. </w:t>
      </w:r>
      <w:r w:rsidRPr="004E56D9">
        <w:rPr>
          <w:rStyle w:val="cf01"/>
          <w:rFonts w:ascii="Batang" w:eastAsia="Batang" w:hAnsi="Batang" w:cs="Arial" w:hint="default"/>
          <w:szCs w:val="21"/>
          <w:lang w:val="ko-KR" w:bidi="ko-KR"/>
        </w:rPr>
        <w:t xml:space="preserve">일본에서 손꼽히는 </w:t>
      </w:r>
      <w:r w:rsidRPr="004E56D9">
        <w:rPr>
          <w:rFonts w:ascii="Batang" w:eastAsia="Batang" w:hAnsi="Batang" w:cs="Meiryo UI" w:hint="eastAsia"/>
          <w:szCs w:val="21"/>
          <w:lang w:val="ko-KR" w:bidi="ko-KR"/>
        </w:rPr>
        <w:t>염분이 높은 온천 중 하나라고 알려져 있으며, 습진 등 피부 트러블을 완화시키는 데 효과가 있다는 평판이 있습니다.</w:t>
      </w:r>
    </w:p>
    <w:p w:rsidR="00EF623D" w:rsidRPr="004E56D9" w:rsidRDefault="00EF623D" w:rsidP="00EF623D">
      <w:pPr>
        <w:spacing w:line="0" w:lineRule="atLeast"/>
        <w:ind w:firstLine="340"/>
        <w:rPr>
          <w:rFonts w:ascii="Batang" w:eastAsia="Batang" w:hAnsi="Batang"/>
          <w:szCs w:val="21"/>
        </w:rPr>
      </w:pPr>
    </w:p>
    <w:p w:rsidR="00EF623D" w:rsidRPr="004E56D9" w:rsidRDefault="00EF623D" w:rsidP="00EF623D">
      <w:pPr>
        <w:spacing w:line="0" w:lineRule="atLeast"/>
        <w:rPr>
          <w:rFonts w:ascii="Batang" w:eastAsia="Batang" w:hAnsi="Batang"/>
          <w:b/>
          <w:bCs/>
          <w:szCs w:val="21"/>
        </w:rPr>
      </w:pPr>
      <w:r w:rsidRPr="004E56D9">
        <w:rPr>
          <w:rFonts w:ascii="Batang" w:eastAsia="Batang" w:hAnsi="Batang" w:cs="Meiryo UI" w:hint="eastAsia"/>
          <w:b/>
          <w:szCs w:val="21"/>
          <w:lang w:val="ko-KR" w:bidi="ko-KR"/>
        </w:rPr>
        <w:t>순채 전골</w:t>
      </w:r>
    </w:p>
    <w:p w:rsidR="00EF623D" w:rsidRPr="004E56D9" w:rsidRDefault="00EF623D" w:rsidP="00EF623D">
      <w:pPr>
        <w:spacing w:line="0" w:lineRule="atLeast"/>
        <w:ind w:firstLineChars="100" w:firstLine="210"/>
        <w:rPr>
          <w:rFonts w:ascii="Batang" w:eastAsia="Batang" w:hAnsi="Batang"/>
          <w:szCs w:val="21"/>
        </w:rPr>
      </w:pPr>
      <w:r w:rsidRPr="004E56D9">
        <w:rPr>
          <w:rFonts w:ascii="Batang" w:eastAsia="Batang" w:hAnsi="Batang" w:cs="Meiryo UI" w:hint="eastAsia"/>
          <w:szCs w:val="21"/>
          <w:lang w:val="ko-KR" w:bidi="ko-KR"/>
        </w:rPr>
        <w:t xml:space="preserve">지역의 히나이 토종닭과 얕고 맑은 </w:t>
      </w:r>
      <w:r w:rsidRPr="004E56D9">
        <w:rPr>
          <w:rStyle w:val="cf01"/>
          <w:rFonts w:ascii="Batang" w:eastAsia="Batang" w:hAnsi="Batang" w:cs="Arial" w:hint="default"/>
          <w:szCs w:val="21"/>
          <w:lang w:val="ko-KR" w:bidi="ko-KR"/>
        </w:rPr>
        <w:t>연못</w:t>
      </w:r>
      <w:r w:rsidRPr="004E56D9">
        <w:rPr>
          <w:rFonts w:ascii="Batang" w:eastAsia="Batang" w:hAnsi="Batang" w:cs="Meiryo UI" w:hint="eastAsia"/>
          <w:szCs w:val="21"/>
          <w:lang w:val="ko-KR" w:bidi="ko-KR"/>
        </w:rPr>
        <w:t xml:space="preserve">에서 자라는 </w:t>
      </w:r>
      <w:r w:rsidRPr="004E56D9">
        <w:rPr>
          <w:rStyle w:val="cf01"/>
          <w:rFonts w:ascii="Batang" w:eastAsia="Batang" w:hAnsi="Batang" w:cs="Arial" w:hint="default"/>
          <w:szCs w:val="21"/>
          <w:lang w:val="ko-KR" w:bidi="ko-KR"/>
        </w:rPr>
        <w:t>수생 식물</w:t>
      </w:r>
      <w:r w:rsidRPr="004E56D9">
        <w:rPr>
          <w:rFonts w:ascii="Batang" w:eastAsia="Batang" w:hAnsi="Batang" w:cs="Meiryo UI" w:hint="eastAsia"/>
          <w:szCs w:val="21"/>
          <w:lang w:val="ko-KR" w:bidi="ko-KR"/>
        </w:rPr>
        <w:t xml:space="preserve">인 순채를 사용한 요리입니다. </w:t>
      </w:r>
      <w:r w:rsidRPr="004E56D9">
        <w:rPr>
          <w:rStyle w:val="cf01"/>
          <w:rFonts w:ascii="Batang" w:eastAsia="Batang" w:hAnsi="Batang" w:cs="Arial" w:hint="default"/>
          <w:szCs w:val="21"/>
          <w:lang w:val="ko-KR" w:bidi="ko-KR"/>
        </w:rPr>
        <w:t>미타네초는 일본 우수 순채 생산지이며</w:t>
      </w:r>
      <w:r w:rsidRPr="004E56D9">
        <w:rPr>
          <w:rFonts w:ascii="Batang" w:eastAsia="Batang" w:hAnsi="Batang" w:cs="Meiryo UI" w:hint="eastAsia"/>
          <w:szCs w:val="21"/>
          <w:lang w:val="ko-KR" w:bidi="ko-KR"/>
        </w:rPr>
        <w:t>, 특정 계절에만 맛볼 수 있는 이 진미는 많은 향토 요리에 등장합니다. 겨울에 먹는 일반적인 전골과는 달리 순채 전골을 먹을 수 있는 것은 순채 수확기인 5월부터 8월까지입니다.</w:t>
      </w:r>
    </w:p>
    <w:p w:rsidR="00EF623D" w:rsidRPr="004E56D9" w:rsidRDefault="00EF623D" w:rsidP="00EF623D">
      <w:pPr>
        <w:spacing w:line="0" w:lineRule="atLeast"/>
        <w:ind w:firstLine="340"/>
        <w:rPr>
          <w:rFonts w:ascii="Batang" w:eastAsia="Batang" w:hAnsi="Batang"/>
          <w:szCs w:val="21"/>
        </w:rPr>
      </w:pPr>
    </w:p>
    <w:p w:rsidR="00EF623D" w:rsidRPr="004E56D9" w:rsidRDefault="00EF623D" w:rsidP="00EF623D">
      <w:pPr>
        <w:spacing w:line="0" w:lineRule="atLeast"/>
        <w:rPr>
          <w:rFonts w:ascii="Batang" w:eastAsia="Batang" w:hAnsi="Batang"/>
          <w:szCs w:val="21"/>
        </w:rPr>
      </w:pPr>
      <w:r w:rsidRPr="004E56D9">
        <w:rPr>
          <w:rFonts w:ascii="Batang" w:eastAsia="Batang" w:hAnsi="Batang" w:cs="Meiryo UI" w:hint="eastAsia"/>
          <w:b/>
          <w:szCs w:val="21"/>
          <w:lang w:val="ko-KR" w:bidi="ko-KR"/>
        </w:rPr>
        <w:t>시설</w:t>
      </w:r>
    </w:p>
    <w:p w:rsidR="00EF623D" w:rsidRPr="004E56D9" w:rsidRDefault="00EF623D" w:rsidP="00EF623D">
      <w:pPr>
        <w:spacing w:line="0" w:lineRule="atLeast"/>
        <w:ind w:firstLineChars="100" w:firstLine="210"/>
        <w:rPr>
          <w:rFonts w:ascii="Batang" w:eastAsia="Batang" w:hAnsi="Batang"/>
          <w:szCs w:val="21"/>
        </w:rPr>
      </w:pPr>
      <w:r w:rsidRPr="004E56D9">
        <w:rPr>
          <w:rFonts w:ascii="Batang" w:eastAsia="Batang" w:hAnsi="Batang" w:cs="Meiryo UI" w:hint="eastAsia"/>
          <w:szCs w:val="21"/>
          <w:lang w:val="ko-KR" w:bidi="ko-KR"/>
        </w:rPr>
        <w:t xml:space="preserve">‘모리타케 온천 유파루’는 당일치기 및 숙박으로 이용할 수 있는 공영 건강보양시설입니다. 일부 객실은 </w:t>
      </w:r>
      <w:r w:rsidRPr="004E56D9">
        <w:rPr>
          <w:rStyle w:val="ac"/>
          <w:rFonts w:ascii="Batang" w:eastAsia="Batang" w:hAnsi="Batang" w:hint="eastAsia"/>
          <w:sz w:val="21"/>
          <w:szCs w:val="21"/>
          <w:lang w:val="ko-KR" w:bidi="ko-KR"/>
        </w:rPr>
        <w:t xml:space="preserve">배리어 프리(Barrier Free) </w:t>
      </w:r>
      <w:r w:rsidRPr="004E56D9">
        <w:rPr>
          <w:rFonts w:ascii="Batang" w:eastAsia="Batang" w:hAnsi="Batang" w:cs="Meiryo UI" w:hint="eastAsia"/>
          <w:szCs w:val="21"/>
          <w:lang w:val="ko-KR" w:bidi="ko-KR"/>
        </w:rPr>
        <w:t>대응 객실입니다.</w:t>
      </w:r>
    </w:p>
    <w:p w:rsidR="00EF623D" w:rsidRPr="004E56D9" w:rsidRDefault="00EF623D" w:rsidP="00EF623D">
      <w:pPr>
        <w:spacing w:line="0" w:lineRule="atLeast"/>
        <w:ind w:firstLineChars="100" w:firstLine="210"/>
        <w:rPr>
          <w:rFonts w:ascii="Batang" w:eastAsia="Batang" w:hAnsi="Batang"/>
          <w:szCs w:val="21"/>
        </w:rPr>
      </w:pPr>
      <w:r w:rsidRPr="004E56D9">
        <w:rPr>
          <w:rFonts w:ascii="Batang" w:eastAsia="Batang" w:hAnsi="Batang" w:cs="Meiryo UI" w:hint="eastAsia"/>
          <w:szCs w:val="21"/>
          <w:lang w:val="ko-KR" w:bidi="ko-KR"/>
        </w:rPr>
        <w:t>‘모리타케 온천 호텔’은 전통적인 호텔(료칸) 스타일과 근대적인 호텔의 요소를 융합시킨 구조로 되어 있습니다. 20실 중 12실은 일본식 객실이며, 온천의 물 온도는 45℃입니다.</w:t>
      </w:r>
    </w:p>
    <w:p w:rsidR="00EF623D" w:rsidRPr="004E56D9" w:rsidRDefault="00EF623D" w:rsidP="00EF623D">
      <w:pPr>
        <w:spacing w:line="0" w:lineRule="atLeast"/>
        <w:ind w:firstLineChars="100" w:firstLine="210"/>
        <w:rPr>
          <w:rFonts w:ascii="Batang" w:eastAsia="Batang" w:hAnsi="Batang"/>
          <w:szCs w:val="21"/>
        </w:rPr>
      </w:pPr>
      <w:r w:rsidRPr="004E56D9">
        <w:rPr>
          <w:rFonts w:ascii="Batang" w:eastAsia="Batang" w:hAnsi="Batang" w:cs="Meiryo UI" w:hint="eastAsia"/>
          <w:szCs w:val="21"/>
          <w:lang w:val="ko-KR" w:bidi="ko-KR"/>
        </w:rPr>
        <w:t>28개 객실을 보유한 ‘모리타케 온천 호텔 모리야마칸’은 온천 외에도 천연 라듐 암반욕을 즐길 수 있는 료칸입니다.</w:t>
      </w:r>
    </w:p>
    <w:p w:rsidR="00EF623D" w:rsidRPr="004E56D9" w:rsidRDefault="00EF623D" w:rsidP="00EF623D">
      <w:pPr>
        <w:spacing w:line="0" w:lineRule="atLeast"/>
        <w:ind w:firstLineChars="100" w:firstLine="210"/>
        <w:rPr>
          <w:rFonts w:ascii="Batang" w:eastAsia="Batang" w:hAnsi="Batang" w:cs="Meiryo UI"/>
          <w:szCs w:val="21"/>
          <w:lang w:val="ko-KR" w:bidi="ko-KR"/>
        </w:rPr>
      </w:pPr>
      <w:r w:rsidRPr="004E56D9">
        <w:rPr>
          <w:rFonts w:ascii="Batang" w:eastAsia="Batang" w:hAnsi="Batang" w:cs="Meiryo UI" w:hint="eastAsia"/>
          <w:szCs w:val="21"/>
          <w:lang w:val="ko-KR" w:bidi="ko-KR"/>
        </w:rPr>
        <w:t>모리타케 지구의 다른 레저 시설로는 텐트 공간과 방갈로가 있는 ‘이시쿠라야마 캠핑장’과 18홀 코스를 두 개 보유한 ‘아키타 모리타케 온천 36 골프장’ 등이 있습니다.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23D"/>
    <w:rsid w:val="00102A26"/>
    <w:rsid w:val="00346BD8"/>
    <w:rsid w:val="00BD54C2"/>
    <w:rsid w:val="00D72ECD"/>
    <w:rsid w:val="00EF6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58D7B0A-305E-45DC-808C-6668EE4AA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F623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62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623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623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623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623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623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623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623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F623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F623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F623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F623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F623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F623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F623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F623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F623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F623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F62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623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F623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623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F62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623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F623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F623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F623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F623D"/>
    <w:rPr>
      <w:b/>
      <w:bCs/>
      <w:smallCaps/>
      <w:color w:val="0F4761" w:themeColor="accent1" w:themeShade="BF"/>
      <w:spacing w:val="5"/>
    </w:rPr>
  </w:style>
  <w:style w:type="paragraph" w:customStyle="1" w:styleId="aa">
    <w:name w:val="メイ黒"/>
    <w:basedOn w:val="a"/>
    <w:link w:val="ab"/>
    <w:qFormat/>
    <w:rsid w:val="00EF623D"/>
    <w:pPr>
      <w:widowControl/>
      <w:spacing w:line="0" w:lineRule="atLeast"/>
      <w:jc w:val="left"/>
    </w:pPr>
    <w:rPr>
      <w:rFonts w:ascii="Meiryo UI" w:eastAsia="Meiryo UI" w:hAnsi="Meiryo UI" w:cs="Times New Roman"/>
      <w:lang w:eastAsia="ko-KR"/>
      <w14:ligatures w14:val="none"/>
    </w:rPr>
  </w:style>
  <w:style w:type="character" w:customStyle="1" w:styleId="ab">
    <w:name w:val="メイ黒 (文字)"/>
    <w:basedOn w:val="a0"/>
    <w:link w:val="aa"/>
    <w:rsid w:val="00EF623D"/>
    <w:rPr>
      <w:rFonts w:ascii="Meiryo UI" w:eastAsia="Meiryo UI" w:hAnsi="Meiryo UI" w:cs="Times New Roman"/>
      <w:lang w:eastAsia="ko-KR"/>
      <w14:ligatures w14:val="none"/>
    </w:rPr>
  </w:style>
  <w:style w:type="character" w:customStyle="1" w:styleId="ac">
    <w:name w:val="メイ橙"/>
    <w:basedOn w:val="ab"/>
    <w:uiPriority w:val="1"/>
    <w:qFormat/>
    <w:rsid w:val="00EF623D"/>
    <w:rPr>
      <w:rFonts w:ascii="Meiryo UI" w:eastAsia="Meiryo UI" w:hAnsi="Meiryo UI" w:cs="Times New Roman"/>
      <w:b/>
      <w:color w:val="FFC000"/>
      <w:sz w:val="22"/>
      <w:lang w:val="en-US" w:eastAsia="ko-KR"/>
      <w14:ligatures w14:val="none"/>
    </w:rPr>
  </w:style>
  <w:style w:type="character" w:customStyle="1" w:styleId="cf01">
    <w:name w:val="cf01"/>
    <w:basedOn w:val="a0"/>
    <w:rsid w:val="00EF623D"/>
    <w:rPr>
      <w:rFonts w:ascii="Meiryo UI" w:eastAsia="Meiryo UI" w:hAnsi="Meiryo UI" w:hint="eastAsi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2024-07-31T13:41:00Z</dcterms:created>
  <dcterms:modified xsi:type="dcterms:W3CDTF">2024-07-31T13:41:00Z</dcterms:modified>
</cp:coreProperties>
</file>