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5086" w:rsidRPr="004E56D9" w:rsidRDefault="00D35086" w:rsidP="00D35086">
      <w:pPr>
        <w:spacing w:line="0" w:lineRule="atLeast"/>
        <w:rPr>
          <w:rFonts w:ascii="Batang" w:eastAsia="Batang" w:hAnsi="Batang" w:cs="Meiryo UI"/>
          <w:b/>
          <w:bCs/>
          <w:szCs w:val="21"/>
          <w:lang w:val="ko-KR" w:bidi="ko-KR"/>
        </w:rPr>
      </w:pPr>
      <w:r>
        <w:rPr>
          <w:b/>
        </w:rPr>
        <w:t>가스게하나노 민박 거리(6채의 민박)</w:t>
      </w:r>
    </w:p>
    <w:p w:rsidR="00D35086" w:rsidRPr="004E56D9" w:rsidRDefault="00D35086" w:rsidP="00D35086">
      <w:pPr>
        <w:spacing w:line="0" w:lineRule="atLeast"/>
        <w:rPr>
          <w:rFonts w:ascii="Batang" w:eastAsia="Batang" w:hAnsi="Batang" w:cs="Meiryo UI"/>
          <w:szCs w:val="21"/>
          <w:lang w:bidi="ko-KR"/>
        </w:rPr>
      </w:pPr>
      <w:r/>
    </w:p>
    <w:p w:rsidR="00D35086" w:rsidRPr="004E56D9" w:rsidRDefault="00D35086" w:rsidP="00D35086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시라카미 산지의 일상생활에 관심이 있는 사람은 호텔이나 료칸에 묵는 대신 합리적인 요금으로 묵을 수 있는 민박 시설을 이용할 수 있습니다. 후지사토마치 가스게 지구의 ‘하나노 민박 거리’는 2016년 마을 조성의 일환으로 6채의 민박 시설이 문을 열었습니다. 민박은 은퇴한 주인이나 부부가 운영하고 있으며, 총 30명이 묵을 수 있습니다.</w:t>
      </w:r>
    </w:p>
    <w:p w:rsidR="00D35086" w:rsidRPr="004E56D9" w:rsidRDefault="00D35086" w:rsidP="00D35086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민박 시설에서는 일반적으로 주인과 함께 식사하며, 욕실과 화장실도 함께 사용합니다. 개인의 집에 머물면 지역주민들과 교류하고, 전통적인 가옥의 인테리어에 대해 알 수 있으며, 가정식을 맛보거나 마을의 볼거리에 관해 지역 주민들만 아는 정보를 얻을 수 있습니다.</w:t>
      </w:r>
    </w:p>
    <w:p w:rsidR="00D35086" w:rsidRPr="004E56D9" w:rsidRDefault="00D35086" w:rsidP="00D35086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아침과 저녁 식사는 민박에서 먹을 수 있으며, 식사에 관한 요청 사항이 있으면 사전에 알리면 대부분 요청에 대응해 줍니다. 단체 투숙객은 인근 커뮤니티 센터</w:t>
      </w:r>
      <w:r w:rsidRPr="004E56D9">
        <w:rPr>
          <w:rStyle w:val="ab"/>
          <w:rFonts w:ascii="Batang" w:eastAsia="Batang" w:hAnsi="Batang" w:hint="eastAsia"/>
          <w:szCs w:val="21"/>
          <w:lang w:val="ko-KR" w:bidi="ko-KR"/>
        </w:rPr>
        <w:t xml:space="preserve">에 있는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농가 레스토랑에서 식사를 할 수도 있고, 민박집 주인이 현지 식재료를 사용해 만든 식사를 제공해 줍니다. 꼬치에 감아 구운 주먹밥을 국물 요리나 전골에 곁들인 아키타 명물 기리탄포도 만들어 볼 수 있습니다. 7월에는 무농약 블랙베리 퓌레 만들기도 체험할 수 있습니다. 또한, 커뮤니티 센터는 지역 자전거 투어의 출발점이기도 합니다.</w:t>
      </w:r>
    </w:p>
    <w:p w:rsidR="00D35086" w:rsidRPr="004E56D9" w:rsidRDefault="00D35086" w:rsidP="00D35086">
      <w:pPr>
        <w:spacing w:line="0" w:lineRule="atLeast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일본의 집과 목욕 관습과 관련해 조심해야 할 점이 몇 가지 있습니다. 우선 집 현관에서는 신발을 벗고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준비되어 있는 슬리퍼로 갈아 신습니다. 하지만 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>다다미 위에서는 슬리퍼를 벗고 걷습니다. 목욕 시 샤워를 하여 몸을 씻은 후 욕조에 들어갑니다. 욕조에 몸을 담근 후에는 욕조 물을 빼서는 안 됩니다. 나중에 목욕하는 다른 사람이 목욕물을 다시 데워서 이용할 수도 있기 때문입니다.</w:t>
      </w:r>
    </w:p>
    <w:p w:rsidR="00D35086" w:rsidRPr="004E56D9" w:rsidRDefault="00D35086" w:rsidP="00D35086">
      <w:pPr>
        <w:spacing w:line="0" w:lineRule="atLeast"/>
        <w:rPr>
          <w:rFonts w:ascii="Batang" w:eastAsia="Batang" w:hAnsi="Batang" w:cs="Meiryo UI"/>
          <w:szCs w:val="21"/>
          <w:lang w:val="ko-KR" w:bidi="ko-KR"/>
        </w:rPr>
      </w:pPr>
      <w:r w:rsidRPr="004E56D9">
        <w:rPr>
          <w:rFonts w:ascii="Batang" w:eastAsia="Batang" w:hAnsi="Batang" w:cs="Meiryo UI" w:hint="eastAsia"/>
          <w:szCs w:val="21"/>
          <w:lang w:val="ko-KR" w:bidi="ko-KR"/>
        </w:rPr>
        <w:t>문의</w:t>
      </w:r>
      <w:r w:rsidRPr="004E56D9">
        <w:rPr>
          <w:rFonts w:ascii="ＭＳ 明朝" w:eastAsia="ＭＳ 明朝" w:hAnsi="ＭＳ 明朝" w:cs="ＭＳ 明朝" w:hint="eastAsia"/>
          <w:szCs w:val="21"/>
          <w:lang w:val="ko-KR" w:bidi="ko-KR"/>
        </w:rPr>
        <w:t>・</w:t>
      </w:r>
      <w:r w:rsidRPr="004E56D9">
        <w:rPr>
          <w:rFonts w:ascii="Batang" w:eastAsia="Batang" w:hAnsi="Batang" w:cs="Batang" w:hint="eastAsia"/>
          <w:szCs w:val="21"/>
          <w:lang w:val="ko-KR" w:bidi="ko-KR"/>
        </w:rPr>
        <w:t>예약은</w:t>
      </w:r>
      <w:r w:rsidRPr="004E56D9">
        <w:rPr>
          <w:rFonts w:ascii="Batang" w:eastAsia="Batang" w:hAnsi="Batang" w:cs="Meiryo UI" w:hint="eastAsia"/>
          <w:szCs w:val="21"/>
          <w:lang w:val="ko-KR" w:bidi="ko-KR"/>
        </w:rPr>
        <w:t xml:space="preserve"> info@fujisato.info 에서 가능합니다。 민박과 지역 활동에 대한 자세한 내용은 https: //www.fujisato.info/en/minshuku/ 에서 확인할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6"/>
    <w:rsid w:val="00102A26"/>
    <w:rsid w:val="00346BD8"/>
    <w:rsid w:val="00BD54C2"/>
    <w:rsid w:val="00D35086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5FE5D-161E-45EF-B226-1A1DBD4E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50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50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50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50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5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5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5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5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5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50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5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5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5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50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5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50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5086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D35086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D35086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D35086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D35086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2024-07-31T13:43:00Z</dcterms:created>
  <dcterms:modified xsi:type="dcterms:W3CDTF">2024-07-31T13:43:00Z</dcterms:modified>
</cp:coreProperties>
</file>