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4D53" w:rsidRPr="00D526CE" w:rsidRDefault="007D4D53" w:rsidP="007D4D53">
      <w:pPr>
        <w:adjustRightInd w:val="0"/>
        <w:snapToGrid w:val="0"/>
        <w:spacing w:line="360" w:lineRule="exact"/>
        <w:rPr>
          <w:rFonts w:ascii="Meiryo UI" w:eastAsia="Meiryo UI" w:hAnsi="Meiryo UI" w:cs="Times New Roman"/>
          <w:b/>
          <w:bCs/>
          <w:szCs w:val="21"/>
        </w:rPr>
      </w:pPr>
      <w:r>
        <w:rPr>
          <w:b/>
        </w:rPr>
        <w:t>사쿠라노바바 조사이엔</w:t>
      </w:r>
    </w:p>
    <w:p w:rsidR="007D4D53" w:rsidRPr="00D526CE" w:rsidRDefault="007D4D53" w:rsidP="007D4D53">
      <w:pPr>
        <w:adjustRightInd w:val="0"/>
        <w:snapToGrid w:val="0"/>
        <w:spacing w:line="360" w:lineRule="exact"/>
        <w:rPr>
          <w:rFonts w:ascii="Meiryo UI" w:eastAsia="Meiryo UI" w:hAnsi="Meiryo UI" w:cs="Times New Roman"/>
          <w:szCs w:val="21"/>
        </w:rPr>
      </w:pPr>
      <w:r/>
    </w:p>
    <w:p w:rsidR="007D4D53" w:rsidRPr="00D526CE" w:rsidRDefault="007D4D53" w:rsidP="007D4D5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17세기에 번화했던 성하 마을을 재현한 이 구역은 구마모토의 음식과 문화, 역사를 체험할 수 있는 다채로운 명소로 자리 잡았습니다. 20곳 이상의 구마모토 전통요리를 판매하는 음식점(전통 명가의 지점 포함)과 식품점이 위치해 있습니다. 대표적인 명물 요리는 말 육회(바사시), 겨자 된장을 채워 넣어 만든 연근 튀김(가라시렌콘), 고구마로 만든 경단(이키나리단고)입니다. 겨울에는 유자생강차, 여름에는 야시장이 열리는 등 각 계절마다 색다른 즐거움이 있습니다.</w:t>
      </w:r>
    </w:p>
    <w:p w:rsidR="007D4D53" w:rsidRPr="00D526CE" w:rsidRDefault="007D4D53" w:rsidP="007D4D53">
      <w:pPr>
        <w:adjustRightInd w:val="0"/>
        <w:snapToGrid w:val="0"/>
        <w:spacing w:line="360" w:lineRule="exact"/>
        <w:rPr>
          <w:rFonts w:ascii="Meiryo UI" w:eastAsia="Meiryo UI" w:hAnsi="Meiryo UI" w:cs="Times New Roman"/>
          <w:szCs w:val="21"/>
        </w:rPr>
      </w:pPr>
    </w:p>
    <w:p w:rsidR="007D4D53" w:rsidRPr="00D526CE" w:rsidRDefault="007D4D53" w:rsidP="007D4D5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조사이엔의 중앙에는 지붕 달린 야외무대가 마련되어 있으며, 무사로 분장한 퍼포먼스 그룹이 액션과 함께 구마모토성의 역사를 알기 쉽고 재미있게 소개합니다. ‘구마모토성 뮤지엄 와쿠와쿠자’에서는 버추얼 리얼리티 투어와 프로젝션 매핑을 통해 구마모토성의 역사를 체험할 수 있습니다. 코스프레에 관심이 많으신 분이라면 관내 로비에서 의상을 대여해서 닌자, 사무라이, 마치무스메(당시 상인 가문의 젊은 여성)의 모습으로 성을 견학할 수도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53"/>
    <w:rsid w:val="00102A26"/>
    <w:rsid w:val="00346BD8"/>
    <w:rsid w:val="007D4D5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3E2260-9AE2-4734-AABA-BE0A0C0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4D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4D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4D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4D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4D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4D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4D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4D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4D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4D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4D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4D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4D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4D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4D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4D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4D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4D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4D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4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D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4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D53"/>
    <w:pPr>
      <w:spacing w:before="160" w:after="160"/>
      <w:jc w:val="center"/>
    </w:pPr>
    <w:rPr>
      <w:i/>
      <w:iCs/>
      <w:color w:val="404040" w:themeColor="text1" w:themeTint="BF"/>
    </w:rPr>
  </w:style>
  <w:style w:type="character" w:customStyle="1" w:styleId="a8">
    <w:name w:val="引用文 (文字)"/>
    <w:basedOn w:val="a0"/>
    <w:link w:val="a7"/>
    <w:uiPriority w:val="29"/>
    <w:rsid w:val="007D4D53"/>
    <w:rPr>
      <w:i/>
      <w:iCs/>
      <w:color w:val="404040" w:themeColor="text1" w:themeTint="BF"/>
    </w:rPr>
  </w:style>
  <w:style w:type="paragraph" w:styleId="a9">
    <w:name w:val="List Paragraph"/>
    <w:basedOn w:val="a"/>
    <w:uiPriority w:val="34"/>
    <w:qFormat/>
    <w:rsid w:val="007D4D53"/>
    <w:pPr>
      <w:ind w:left="720"/>
      <w:contextualSpacing/>
    </w:pPr>
  </w:style>
  <w:style w:type="character" w:styleId="21">
    <w:name w:val="Intense Emphasis"/>
    <w:basedOn w:val="a0"/>
    <w:uiPriority w:val="21"/>
    <w:qFormat/>
    <w:rsid w:val="007D4D53"/>
    <w:rPr>
      <w:i/>
      <w:iCs/>
      <w:color w:val="0F4761" w:themeColor="accent1" w:themeShade="BF"/>
    </w:rPr>
  </w:style>
  <w:style w:type="paragraph" w:styleId="22">
    <w:name w:val="Intense Quote"/>
    <w:basedOn w:val="a"/>
    <w:next w:val="a"/>
    <w:link w:val="23"/>
    <w:uiPriority w:val="30"/>
    <w:qFormat/>
    <w:rsid w:val="007D4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4D53"/>
    <w:rPr>
      <w:i/>
      <w:iCs/>
      <w:color w:val="0F4761" w:themeColor="accent1" w:themeShade="BF"/>
    </w:rPr>
  </w:style>
  <w:style w:type="character" w:styleId="24">
    <w:name w:val="Intense Reference"/>
    <w:basedOn w:val="a0"/>
    <w:uiPriority w:val="32"/>
    <w:qFormat/>
    <w:rsid w:val="007D4D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2024-07-31T13:43:00Z</dcterms:created>
  <dcterms:modified xsi:type="dcterms:W3CDTF">2024-07-31T13:43:00Z</dcterms:modified>
</cp:coreProperties>
</file>