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54ECF" w:rsidRPr="00757A26" w:rsidRDefault="00854ECF" w:rsidP="00854ECF">
      <w:pPr>
        <w:rPr>
          <w:rFonts w:ascii="Batang" w:eastAsia="Batang" w:hAnsi="Batang"/>
          <w:b/>
          <w:szCs w:val="21"/>
        </w:rPr>
      </w:pPr>
      <w:r>
        <w:rPr>
          <w:b/>
        </w:rPr>
        <w:t>우도 신궁: 구하시라 신사</w:t>
      </w:r>
    </w:p>
    <w:p w:rsidR="00854ECF" w:rsidRPr="00757A26" w:rsidRDefault="00854ECF" w:rsidP="00854ECF">
      <w:pPr>
        <w:rPr>
          <w:rFonts w:ascii="Batang" w:eastAsia="Batang" w:hAnsi="Batang"/>
          <w:bCs/>
          <w:szCs w:val="21"/>
        </w:rPr>
      </w:pPr>
      <w:r/>
    </w:p>
    <w:p w:rsidR="00854ECF" w:rsidRPr="00757A26" w:rsidRDefault="00854ECF" w:rsidP="00854ECF">
      <w:pPr>
        <w:ind w:firstLineChars="100" w:firstLine="210"/>
        <w:rPr>
          <w:rFonts w:ascii="Batang" w:eastAsia="Batang" w:hAnsi="Batang" w:cs="Arial Unicode MS"/>
          <w:bCs/>
          <w:szCs w:val="21"/>
        </w:rPr>
      </w:pPr>
      <w:r w:rsidRPr="00757A26">
        <w:rPr>
          <w:rFonts w:ascii="Batang" w:eastAsia="Batang" w:hAnsi="Batang"/>
          <w:bCs/>
          <w:szCs w:val="21"/>
          <w:lang w:val="ko-KR" w:bidi="ko-KR"/>
        </w:rPr>
        <w:t xml:space="preserve">구하시라 신사는 규모가 작지만, 신사의 9개 문 </w:t>
      </w:r>
      <w:r w:rsidRPr="00757A26">
        <w:rPr>
          <w:rFonts w:ascii="Batang" w:eastAsia="Batang" w:hAnsi="Batang" w:hint="eastAsia"/>
          <w:bCs/>
          <w:szCs w:val="21"/>
          <w:lang w:val="ko-KR" w:bidi="ko-KR"/>
        </w:rPr>
        <w:t>안</w:t>
      </w:r>
      <w:r w:rsidRPr="00757A26">
        <w:rPr>
          <w:rFonts w:ascii="Batang" w:eastAsia="Batang" w:hAnsi="Batang"/>
          <w:bCs/>
          <w:szCs w:val="21"/>
          <w:lang w:val="ko-KR" w:bidi="ko-KR"/>
        </w:rPr>
        <w:t>에 한 명씩 총 9명의 신을 모시고 있습니다. 9명의 신은 일본 신화의 열쇠가 되는 최초의 정화에 관한 이야기와 관련되어 있습니다. 정화는 신도(神道)의 중심적인 의식이자 참배 전에 심신을 깨끗이 하는 목적으로 이루어</w:t>
      </w:r>
      <w:r w:rsidRPr="00757A26">
        <w:rPr>
          <w:rFonts w:ascii="Batang" w:eastAsia="Batang" w:hAnsi="Batang" w:cs="Batang" w:hint="eastAsia"/>
          <w:bCs/>
          <w:szCs w:val="21"/>
          <w:lang w:val="ko-KR" w:bidi="ko-KR"/>
        </w:rPr>
        <w:t>집</w:t>
      </w:r>
      <w:r w:rsidRPr="00757A26">
        <w:rPr>
          <w:rFonts w:ascii="Batang" w:eastAsia="Batang" w:hAnsi="Batang"/>
          <w:bCs/>
          <w:szCs w:val="21"/>
          <w:lang w:val="ko-KR" w:bidi="ko-KR"/>
        </w:rPr>
        <w:t xml:space="preserve">니다. 신사에서는 입구에서 손과 입을 씻어 정화 의식을 치릅니다. 일본 건국 신화에 따르면 이자나기와 이자나미라는 </w:t>
      </w:r>
      <w:r w:rsidRPr="00757A26">
        <w:rPr>
          <w:rFonts w:ascii="Batang" w:eastAsia="Batang" w:hAnsi="Batang" w:hint="eastAsia"/>
          <w:bCs/>
          <w:szCs w:val="21"/>
          <w:lang w:val="ko-KR" w:bidi="ko-KR"/>
        </w:rPr>
        <w:t>남신과 여</w:t>
      </w:r>
      <w:r w:rsidRPr="00757A26">
        <w:rPr>
          <w:rFonts w:ascii="Batang" w:eastAsia="Batang" w:hAnsi="Batang"/>
          <w:bCs/>
          <w:szCs w:val="21"/>
          <w:lang w:val="ko-KR" w:bidi="ko-KR"/>
        </w:rPr>
        <w:t xml:space="preserve">신이 일본 열도의 섬들을 탄생시켰으며 나아가 수많은 신들을 만들어 여러 섬에 살게 했습니다. 이자나미는 자신이 맡은 사명을 다하기도 전에 목숨을 잃었는데, 이자나기는 </w:t>
      </w:r>
      <w:r w:rsidRPr="00757A26">
        <w:rPr>
          <w:rFonts w:ascii="Batang" w:eastAsia="Batang" w:hAnsi="Batang" w:hint="eastAsia"/>
          <w:bCs/>
          <w:szCs w:val="21"/>
          <w:lang w:val="ko-KR" w:bidi="ko-KR"/>
        </w:rPr>
        <w:t>이자나미를</w:t>
      </w:r>
      <w:r w:rsidRPr="00757A26">
        <w:rPr>
          <w:rFonts w:ascii="Batang" w:eastAsia="Batang" w:hAnsi="Batang"/>
          <w:bCs/>
          <w:szCs w:val="21"/>
          <w:lang w:val="ko-KR" w:bidi="ko-KR"/>
        </w:rPr>
        <w:t xml:space="preserve"> 죽은 자의 세계에서 되찾고자 했습니다. 결국 </w:t>
      </w:r>
      <w:r w:rsidRPr="00757A26">
        <w:rPr>
          <w:rFonts w:ascii="Batang" w:eastAsia="Batang" w:hAnsi="Batang" w:hint="eastAsia"/>
          <w:bCs/>
          <w:szCs w:val="21"/>
          <w:lang w:val="ko-KR" w:bidi="ko-KR"/>
        </w:rPr>
        <w:t>이자나미를</w:t>
      </w:r>
      <w:r w:rsidRPr="00757A26">
        <w:rPr>
          <w:rFonts w:ascii="Batang" w:eastAsia="Batang" w:hAnsi="Batang"/>
          <w:bCs/>
          <w:szCs w:val="21"/>
          <w:lang w:val="ko-KR" w:bidi="ko-KR"/>
        </w:rPr>
        <w:t xml:space="preserve"> 되찾지 못한 이자나기는 현세로 돌아와 물에 몸을 담그며 죽은 자의 세계에서 옮겨온 부정을 씻어냈습니다. 정화 의식을 치른 결과, 구하시라 신사에 모시고 있는 9명의 신을 포함한 25명의 신이 탄생했습니다. 우도 신궁은 해안에 위치하는 지리적 특성상 지역 어부들이 숭배하는 신사로 바다와 선원의 수호신으로 알려진 소코쓰</w:t>
      </w:r>
      <w:r w:rsidRPr="00757A26">
        <w:rPr>
          <w:rFonts w:ascii="Batang" w:eastAsia="Batang" w:hAnsi="Batang" w:hint="eastAsia"/>
          <w:bCs/>
          <w:szCs w:val="21"/>
          <w:lang w:val="ko-KR" w:bidi="ko-KR"/>
        </w:rPr>
        <w:t>쓰</w:t>
      </w:r>
      <w:r w:rsidRPr="00757A26">
        <w:rPr>
          <w:rFonts w:ascii="Batang" w:eastAsia="Batang" w:hAnsi="Batang"/>
          <w:bCs/>
          <w:szCs w:val="21"/>
          <w:lang w:val="ko-KR" w:bidi="ko-KR"/>
        </w:rPr>
        <w:t xml:space="preserve">, 나카쓰쓰, </w:t>
      </w:r>
      <w:r w:rsidRPr="00757A26">
        <w:rPr>
          <w:rFonts w:ascii="Batang" w:eastAsia="Batang" w:hAnsi="Batang" w:hint="eastAsia"/>
          <w:bCs/>
          <w:szCs w:val="21"/>
          <w:lang w:val="ko-KR" w:bidi="ko-KR"/>
        </w:rPr>
        <w:t>우</w:t>
      </w:r>
      <w:r w:rsidRPr="00757A26">
        <w:rPr>
          <w:rFonts w:ascii="Batang" w:eastAsia="Batang" w:hAnsi="Batang"/>
          <w:bCs/>
          <w:szCs w:val="21"/>
          <w:lang w:val="ko-KR" w:bidi="ko-KR"/>
        </w:rPr>
        <w:t>와쓰쓰(스미요시 3대 신)도 함께 제신으로서 모시고 있습니다.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modern"/>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CF"/>
    <w:rsid w:val="00102A26"/>
    <w:rsid w:val="00346BD8"/>
    <w:rsid w:val="00854ECF"/>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54A274-8E7E-4DAC-AEC8-CE7ED312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54E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54E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54E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54E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54E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54E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54E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54E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54E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54E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54E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54E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54E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54E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54E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54E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54E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54E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54E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54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4E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54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4ECF"/>
    <w:pPr>
      <w:spacing w:before="160" w:after="160"/>
      <w:jc w:val="center"/>
    </w:pPr>
    <w:rPr>
      <w:i/>
      <w:iCs/>
      <w:color w:val="404040" w:themeColor="text1" w:themeTint="BF"/>
    </w:rPr>
  </w:style>
  <w:style w:type="character" w:customStyle="1" w:styleId="a8">
    <w:name w:val="引用文 (文字)"/>
    <w:basedOn w:val="a0"/>
    <w:link w:val="a7"/>
    <w:uiPriority w:val="29"/>
    <w:rsid w:val="00854ECF"/>
    <w:rPr>
      <w:i/>
      <w:iCs/>
      <w:color w:val="404040" w:themeColor="text1" w:themeTint="BF"/>
    </w:rPr>
  </w:style>
  <w:style w:type="paragraph" w:styleId="a9">
    <w:name w:val="List Paragraph"/>
    <w:basedOn w:val="a"/>
    <w:uiPriority w:val="34"/>
    <w:qFormat/>
    <w:rsid w:val="00854ECF"/>
    <w:pPr>
      <w:ind w:left="720"/>
      <w:contextualSpacing/>
    </w:pPr>
  </w:style>
  <w:style w:type="character" w:styleId="21">
    <w:name w:val="Intense Emphasis"/>
    <w:basedOn w:val="a0"/>
    <w:uiPriority w:val="21"/>
    <w:qFormat/>
    <w:rsid w:val="00854ECF"/>
    <w:rPr>
      <w:i/>
      <w:iCs/>
      <w:color w:val="0F4761" w:themeColor="accent1" w:themeShade="BF"/>
    </w:rPr>
  </w:style>
  <w:style w:type="paragraph" w:styleId="22">
    <w:name w:val="Intense Quote"/>
    <w:basedOn w:val="a"/>
    <w:next w:val="a"/>
    <w:link w:val="23"/>
    <w:uiPriority w:val="30"/>
    <w:qFormat/>
    <w:rsid w:val="00854E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54ECF"/>
    <w:rPr>
      <w:i/>
      <w:iCs/>
      <w:color w:val="0F4761" w:themeColor="accent1" w:themeShade="BF"/>
    </w:rPr>
  </w:style>
  <w:style w:type="character" w:styleId="24">
    <w:name w:val="Intense Reference"/>
    <w:basedOn w:val="a0"/>
    <w:uiPriority w:val="32"/>
    <w:qFormat/>
    <w:rsid w:val="00854E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2024-07-31T13:38:00Z</dcterms:created>
  <dcterms:modified xsi:type="dcterms:W3CDTF">2024-07-31T13:38:00Z</dcterms:modified>
</cp:coreProperties>
</file>