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3584" w:rsidRPr="00757A26" w:rsidRDefault="00553584" w:rsidP="00553584">
      <w:pPr>
        <w:rPr>
          <w:rFonts w:ascii="Batang" w:eastAsia="Batang" w:hAnsi="Batang"/>
          <w:b/>
          <w:szCs w:val="21"/>
        </w:rPr>
      </w:pPr>
      <w:r>
        <w:rPr>
          <w:b/>
        </w:rPr>
        <w:t>일본 신화: 신들의 탄생</w:t>
      </w:r>
    </w:p>
    <w:p w:rsidR="00553584" w:rsidRPr="00757A26" w:rsidRDefault="00553584" w:rsidP="00553584">
      <w:pPr>
        <w:rPr>
          <w:rFonts w:ascii="Batang" w:eastAsia="Batang" w:hAnsi="Batang"/>
          <w:bCs/>
          <w:szCs w:val="21"/>
        </w:rPr>
      </w:pPr>
      <w:r/>
    </w:p>
    <w:p w:rsidR="00553584" w:rsidRPr="00757A26" w:rsidRDefault="00553584" w:rsidP="00553584">
      <w:pPr>
        <w:ind w:firstLineChars="100" w:firstLine="210"/>
        <w:rPr>
          <w:rFonts w:ascii="Batang" w:eastAsia="Batang" w:hAnsi="Batang" w:cs="Arial Unicode MS"/>
          <w:bCs/>
          <w:szCs w:val="21"/>
        </w:rPr>
      </w:pPr>
      <w:r w:rsidRPr="00757A26">
        <w:rPr>
          <w:rFonts w:ascii="Batang" w:eastAsia="Batang" w:hAnsi="Batang"/>
          <w:bCs/>
          <w:szCs w:val="21"/>
          <w:lang w:val="ko-KR" w:bidi="ko-KR"/>
        </w:rPr>
        <w:t>거처 마련이 끝난 즈음, 이자나미는 8개의 성스러운 섬에 머물면서 자연의 요소를 관장하는 수많은 신들을 낳았습니다. 그중에는 바람의 신, 물의 신, 나무의 신, 산의 신, 들의 신과 같은 신들 외에도 집을 수호하는 등 다양한 신들과 정령들이 포함되어 있었습니다. 이들은 각 지역으로 흩어지며 계속해서 더 많은 신들을 탄생시켰습니다. 그러나 이자나미는 불의 신을 낳으면서 큰 화상을 입게 되었습니다. 이자나미가 고통에 몸부림치자 흘러나온 체액에서 광산의 신, 흙의 신, 농경의 신 등 다양한 신들이 생겨났습니다. 모두 14개의 섬과 35명의 신들을 낳은 이자나미는 화상으로 인해 목숨을 잃고 말았습니다.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84"/>
    <w:rsid w:val="00102A26"/>
    <w:rsid w:val="00346BD8"/>
    <w:rsid w:val="0055358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27D7D3-BA94-402D-B5F5-6F817DA5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35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5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5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5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5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5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5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35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35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358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535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35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35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35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35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35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35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53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5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53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5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53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58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5358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35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5358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535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2024-07-31T13:39:00Z</dcterms:created>
  <dcterms:modified xsi:type="dcterms:W3CDTF">2024-07-31T13:39:00Z</dcterms:modified>
</cp:coreProperties>
</file>