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1E76" w:rsidRPr="00C544FF" w:rsidRDefault="00711E76" w:rsidP="00711E76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妙正寺</w:t>
      </w:r>
    </w:p>
    <w:p/>
    <w:p w:rsidR="00711E76" w:rsidRPr="00C14710" w:rsidRDefault="00711E76" w:rsidP="00711E76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544FF">
        <w:rPr>
          <w:rFonts w:eastAsia="Source Han Sans TW Normal"/>
          <w:color w:val="000000" w:themeColor="text1"/>
          <w:sz w:val="22"/>
          <w:lang w:eastAsia="zh-TW"/>
        </w:rPr>
        <w:t>妙正寺是一座日蓮宗佛寺，規模不大，位於銀山川河岸步道邊，俯瞰著下方的銀山町。該寺建於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1514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年，建成後便吸引了周邊地區眾多信徒。日蓮宗鼓勵追求現世及來世的物質、精神雙重回報，尤其得到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石見銀山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商人的青睞。從山坡上大片的墓地便能看出妙正寺的香火綿延了數百年。這片墓地最古老的墳塋可以追溯到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世紀，最近期的則建於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世紀。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1943</w:t>
      </w:r>
      <w:r w:rsidRPr="00C544FF">
        <w:rPr>
          <w:rFonts w:eastAsia="Source Han Sans TW Normal"/>
          <w:color w:val="000000" w:themeColor="text1"/>
          <w:sz w:val="22"/>
          <w:lang w:eastAsia="zh-TW"/>
        </w:rPr>
        <w:t>年的一場大洪水和隨之發生的山體滑坡破壞了周圍的環境，寺院和墓地也嚴重受損，好在後來都得到了重建。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寺院殿閣前方的小型現代墓地裡只存下少量墓碑，大多數都掩埋在了山坡上的樹木和灌木叢之下。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76"/>
    <w:rsid w:val="00102A26"/>
    <w:rsid w:val="00346BD8"/>
    <w:rsid w:val="00711E7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12E2F-AE3B-4E02-B097-07B986E9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1E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E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E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E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E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E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E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1E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E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E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1E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E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E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E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E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E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1E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1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E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1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E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1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E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E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E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1E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