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49A3" w:rsidRPr="000706C6" w:rsidRDefault="009D49A3" w:rsidP="009D49A3">
      <w:pPr>
        <w:contextualSpacing/>
        <w:rPr>
          <w:rFonts w:eastAsia="思源黑体 CN Normal"/>
          <w:b/>
          <w:bCs/>
          <w:sz w:val="22"/>
          <w:lang w:eastAsia="zh-TW"/>
        </w:rPr>
      </w:pPr>
      <w:r>
        <w:rPr>
          <w:b/>
        </w:rPr>
        <w:t>島嶼上的寶石</w:t>
      </w:r>
    </w:p>
    <w:p/>
    <w:p w:rsidR="009D49A3" w:rsidRPr="000706C6" w:rsidRDefault="009D49A3" w:rsidP="009D49A3">
      <w:pPr>
        <w:contextualSpacing/>
        <w:rPr>
          <w:rFonts w:eastAsia="思源黑体 CN Normal"/>
          <w:sz w:val="22"/>
          <w:lang w:eastAsia="zh-TW"/>
        </w:rPr>
      </w:pPr>
      <w:r w:rsidRPr="000706C6"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從濱海的林地到村莊附近，島上許多地方都可以見到擁有寶石般光澤的甲蟲。</w:t>
      </w:r>
    </w:p>
    <w:p w:rsidR="009D49A3" w:rsidRPr="000706C6" w:rsidRDefault="009D49A3" w:rsidP="009D49A3">
      <w:pPr>
        <w:contextualSpacing/>
        <w:rPr>
          <w:rFonts w:eastAsia="思源黑体 CN Normal"/>
          <w:b/>
          <w:bCs/>
          <w:i/>
          <w:iCs/>
          <w:sz w:val="22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棕花金龜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學名：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Protaetia pryeri</w:t>
      </w:r>
    </w:p>
    <w:p w:rsidR="009D49A3" w:rsidRPr="000706C6" w:rsidRDefault="009D49A3" w:rsidP="009D49A3">
      <w:pPr>
        <w:contextualSpacing/>
        <w:rPr>
          <w:rFonts w:eastAsia="思源黑体 CN Normal"/>
          <w:sz w:val="22"/>
          <w:lang w:eastAsia="zh-TW"/>
        </w:rPr>
      </w:pPr>
      <w:r w:rsidRPr="000706C6"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這種甲蟲顏色亮麗，許多都具有明顯的銅色或綠色金屬光澤。成蟲體長約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公分，喜食樹液或果汁。棕花金龜的棲息地包括九州南部至琉球群島。在沖繩本島可以看到大量棕花金龜，但座間味島和阿嘉島上的數量相較之下相當稀少，因此如果有機會見到，代表相當幸運。</w:t>
      </w:r>
    </w:p>
    <w:p w:rsidR="009D49A3" w:rsidRPr="000706C6" w:rsidRDefault="009D49A3" w:rsidP="009D49A3">
      <w:pPr>
        <w:contextualSpacing/>
        <w:rPr>
          <w:rFonts w:eastAsia="思源黑体 CN Normal"/>
          <w:b/>
          <w:bCs/>
          <w:i/>
          <w:iCs/>
          <w:sz w:val="22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粉彩吉丁蟲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學名：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Chrysodema dalmanni</w:t>
      </w:r>
    </w:p>
    <w:p w:rsidR="009D49A3" w:rsidRPr="000706C6" w:rsidRDefault="009D49A3" w:rsidP="009D49A3">
      <w:pPr>
        <w:contextualSpacing/>
        <w:rPr>
          <w:rFonts w:eastAsia="思源黑体 CN Normal"/>
          <w:sz w:val="22"/>
          <w:lang w:eastAsia="zh-TW"/>
        </w:rPr>
      </w:pPr>
      <w:r w:rsidRPr="000706C6"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這些帶有寶石光澤的大型甲蟲長約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公分，閃亮的綠色蟲體上帶有黃色粉末，使其外表呈綠金色。成蟲以欖仁樹樹葉為食，幼蟲則喜食枯木。牠們會飛落在港口熱帶杏樹附近和房屋上，分布地點遍及整個琉球群島，於夏季出沒。</w:t>
      </w:r>
    </w:p>
    <w:p w:rsidR="009D49A3" w:rsidRPr="000706C6" w:rsidRDefault="009D49A3" w:rsidP="009D49A3">
      <w:pPr>
        <w:contextualSpacing/>
        <w:rPr>
          <w:rFonts w:eastAsia="思源黑体 CN Normal"/>
          <w:b/>
          <w:bCs/>
          <w:sz w:val="22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沖繩一文字葉蟲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學名：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Morphosphaera coerulea</w:t>
      </w:r>
    </w:p>
    <w:p w:rsidR="009D49A3" w:rsidRPr="000706C6" w:rsidRDefault="009D49A3" w:rsidP="009D49A3">
      <w:pPr>
        <w:contextualSpacing/>
        <w:rPr>
          <w:rFonts w:eastAsia="思源黑体 CN Normal"/>
          <w:sz w:val="22"/>
          <w:lang w:eastAsia="zh-TW"/>
        </w:rPr>
      </w:pPr>
      <w:r w:rsidRPr="000706C6"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沖繩一文字葉蟲色彩對比鮮明，以富有金屬光澤的藍綠色翅膀配上帶有一排黑點的橘色前背板。成蟲體長約為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公釐，喜食榕樹和島榕的樹葉。如果數量過多便會變成害蟲，導致榕樹枯萎。牠們生活在奄美大島以南，從初夏到秋季均可見到。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A3"/>
    <w:rsid w:val="00102A26"/>
    <w:rsid w:val="00346BD8"/>
    <w:rsid w:val="009D49A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88C3B-56F7-4B2F-A3A0-C9003AA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9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9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9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9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9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9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9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9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49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49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4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4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4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4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4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49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49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9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4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9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4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9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49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4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49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49A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9D49A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