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9A3" w:rsidRPr="00AC1746" w:rsidRDefault="009039A3" w:rsidP="009039A3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從產地到餐桌的食品安全</w:t>
      </w:r>
    </w:p>
    <w:p w:rsidR="009039A3" w:rsidRPr="00AC1746" w:rsidRDefault="009039A3" w:rsidP="009039A3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9039A3" w:rsidRPr="00AC1746" w:rsidRDefault="009039A3" w:rsidP="009039A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北海道出產的優質食物源於環境，因為有乾淨的土壤和水源，加上對有機農業和永續發展作法的重視，造就出北海道質純優良的產品。秋季豐收節的主辦方盡心盡力，確保帶往札幌展出的各種產品都符合食安要求。</w:t>
      </w:r>
    </w:p>
    <w:p w:rsidR="009039A3" w:rsidRPr="00AC1746" w:rsidRDefault="009039A3" w:rsidP="009039A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039A3" w:rsidRPr="00AC1746" w:rsidRDefault="009039A3" w:rsidP="009039A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eastAsia="思源黑体 CN Normal"/>
          <w:sz w:val="22"/>
          <w:szCs w:val="22"/>
          <w:lang w:eastAsia="zh-TW"/>
        </w:rPr>
      </w:pPr>
      <w:r w:rsidRPr="00AC1746">
        <w:rPr>
          <w:rFonts w:eastAsia="思源黑体 CN Normal"/>
          <w:sz w:val="22"/>
          <w:szCs w:val="22"/>
          <w:lang w:eastAsia="zh-TW"/>
        </w:rPr>
        <w:t>北海道是人與自然和諧共處的典範，體現在「里山」的概念中。人們通常認為「里山」是指居住在高地的山坡上，在下方地勢較低的地方耕種田地。在北海道，「里山」包括鄉村社區周圍的山脈、樹林、農場、田地和河流。</w:t>
      </w:r>
      <w:r w:rsidRPr="00AC1746">
        <w:rPr>
          <w:rFonts w:eastAsia="思源黑体 CN Normal"/>
          <w:sz w:val="22"/>
          <w:szCs w:val="22"/>
          <w:lang w:eastAsia="zh-TW"/>
        </w:rPr>
        <w:t xml:space="preserve"> </w:t>
      </w:r>
    </w:p>
    <w:p w:rsidR="009039A3" w:rsidRPr="00AC1746" w:rsidRDefault="009039A3" w:rsidP="009039A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eastAsia="思源黑体 CN Normal"/>
          <w:sz w:val="22"/>
          <w:szCs w:val="22"/>
          <w:lang w:eastAsia="zh-TW"/>
        </w:rPr>
      </w:pPr>
    </w:p>
    <w:p w:rsidR="009039A3" w:rsidRPr="00AC1746" w:rsidRDefault="009039A3" w:rsidP="009039A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eastAsia="思源黑体 CN Normal"/>
          <w:sz w:val="22"/>
          <w:szCs w:val="22"/>
          <w:lang w:eastAsia="zh-TW"/>
        </w:rPr>
      </w:pPr>
      <w:r w:rsidRPr="00AC1746">
        <w:rPr>
          <w:rFonts w:eastAsia="思源黑体 CN Normal"/>
          <w:sz w:val="22"/>
          <w:szCs w:val="22"/>
          <w:lang w:eastAsia="zh-TW"/>
        </w:rPr>
        <w:t>秋季豐收節上展示的產品來自北海道各地，生長在這片延伸的里山。整個祭典期間，保持食物的品質和安全至關重要。主辦方和供應商都非常重視食安和衛生，場地管理人員和供應商會參加食安和衛生研討會</w:t>
      </w:r>
      <w:r w:rsidRPr="00AC1746">
        <w:rPr>
          <w:rFonts w:eastAsia="思源黑体 CN Normal" w:hint="eastAsia"/>
          <w:sz w:val="22"/>
          <w:szCs w:val="22"/>
          <w:lang w:eastAsia="zh-TW"/>
        </w:rPr>
        <w:t>。</w:t>
      </w:r>
      <w:r w:rsidRPr="00AC1746">
        <w:rPr>
          <w:rFonts w:eastAsia="思源黑体 CN Normal"/>
          <w:sz w:val="22"/>
          <w:szCs w:val="22"/>
          <w:lang w:eastAsia="zh-TW"/>
        </w:rPr>
        <w:t>這類研討會由外部專家主辦，每年召開</w:t>
      </w:r>
      <w:r w:rsidRPr="00AC1746">
        <w:rPr>
          <w:rFonts w:eastAsia="思源黑体 CN Normal"/>
          <w:sz w:val="22"/>
          <w:szCs w:val="22"/>
          <w:lang w:eastAsia="zh-TW"/>
        </w:rPr>
        <w:t>12</w:t>
      </w:r>
      <w:r w:rsidRPr="00AC1746">
        <w:rPr>
          <w:rFonts w:eastAsia="思源黑体 CN Normal"/>
          <w:sz w:val="22"/>
          <w:szCs w:val="22"/>
          <w:lang w:eastAsia="zh-TW"/>
        </w:rPr>
        <w:t>次。外部專家還對豐收節會場的廚房進行</w:t>
      </w:r>
      <w:r w:rsidRPr="00AC1746">
        <w:rPr>
          <w:rFonts w:eastAsia="思源黑体 CN Normal"/>
          <w:sz w:val="22"/>
          <w:szCs w:val="22"/>
          <w:lang w:eastAsia="zh-TW"/>
        </w:rPr>
        <w:t>16</w:t>
      </w:r>
      <w:r w:rsidRPr="00AC1746">
        <w:rPr>
          <w:rFonts w:eastAsia="思源黑体 CN Normal"/>
          <w:sz w:val="22"/>
          <w:szCs w:val="22"/>
          <w:lang w:eastAsia="zh-TW"/>
        </w:rPr>
        <w:t>次檢測，確保活動期間的食安。</w:t>
      </w:r>
      <w:r w:rsidRPr="00AC1746">
        <w:rPr>
          <w:rFonts w:eastAsia="思源黑体 CN Normal"/>
          <w:sz w:val="22"/>
          <w:szCs w:val="22"/>
          <w:lang w:eastAsia="zh-TW"/>
        </w:rPr>
        <w:t xml:space="preserve"> </w:t>
      </w:r>
    </w:p>
    <w:p w:rsidR="009039A3" w:rsidRPr="00AC1746" w:rsidRDefault="009039A3" w:rsidP="009039A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eastAsia="思源黑体 CN Normal"/>
          <w:sz w:val="22"/>
          <w:szCs w:val="22"/>
          <w:lang w:eastAsia="zh-TW"/>
        </w:rPr>
      </w:pPr>
    </w:p>
    <w:p w:rsidR="009039A3" w:rsidRPr="00AC1746" w:rsidRDefault="009039A3" w:rsidP="009039A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我們鼓勵前來參加祭典的遊客一起守護豐收節的食安，並建議大家勤洗手。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丁目的廁所均有提供洗手乳。此外，請盡量不要帶大量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容易腐壞的食品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回家。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A3"/>
    <w:rsid w:val="00102A26"/>
    <w:rsid w:val="00346BD8"/>
    <w:rsid w:val="009039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78C59-C333-48A0-BEA8-69B2FD02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9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39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39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39A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9039A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9039A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