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7659" w:rsidRPr="00FE0876" w:rsidRDefault="003B7659" w:rsidP="003B765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CN"/>
        </w:rPr>
      </w:pPr>
      <w:r>
        <w:rPr>
          <w:b/>
        </w:rPr>
        <w:t>瑞光院（圓教寺塔頭）</w:t>
      </w:r>
    </w:p>
    <w:p/>
    <w:p w:rsidR="003B7659" w:rsidRPr="00FE0876" w:rsidRDefault="003B7659" w:rsidP="003B7659">
      <w:pPr>
        <w:ind w:firstLineChars="200" w:firstLine="440"/>
        <w:rPr>
          <w:rFonts w:eastAsia="Source Han Sans TW Normal"/>
          <w:bCs/>
          <w:sz w:val="22"/>
          <w:lang w:eastAsia="zh-TW"/>
        </w:rPr>
      </w:pPr>
      <w:r w:rsidRPr="00FE0876">
        <w:rPr>
          <w:rStyle w:val="transsent"/>
          <w:rFonts w:eastAsia="Source Han Sans TW Normal"/>
          <w:sz w:val="22"/>
          <w:shd w:val="clear" w:color="auto" w:fill="FFFFFF"/>
          <w:lang w:eastAsia="zh-CN"/>
        </w:rPr>
        <w:t>瑞光院是圓教寺內的六座「塔頭」（附屬寺院）之一。</w:t>
      </w:r>
      <w:r w:rsidRPr="00FE0876">
        <w:rPr>
          <w:rStyle w:val="transsent"/>
          <w:rFonts w:eastAsia="Source Han Sans TW Normal"/>
          <w:sz w:val="22"/>
          <w:lang w:eastAsia="zh-TW"/>
        </w:rPr>
        <w:t>歷史上，塔頭的作用主要是通過德高望重的住持和獨特的修行法門，或是研究特定的佛</w:t>
      </w:r>
      <w:r w:rsidRPr="00FF60E9">
        <w:rPr>
          <w:rStyle w:val="transsent"/>
          <w:rFonts w:ascii="Source Han Sans TW Normal" w:eastAsia="Source Han Sans TW Normal" w:hAnsi="Source Han Sans TW Normal" w:hint="eastAsia"/>
          <w:sz w:val="22"/>
          <w:lang w:eastAsia="zh-TW"/>
        </w:rPr>
        <w:t>經佛陀</w:t>
      </w:r>
      <w:r w:rsidRPr="00FE0876">
        <w:rPr>
          <w:rStyle w:val="transsent"/>
          <w:rFonts w:eastAsia="Source Han Sans TW Normal"/>
          <w:sz w:val="22"/>
          <w:lang w:eastAsia="zh-TW"/>
        </w:rPr>
        <w:t>，以此擴大信徒的數量來支撐並壯大圓教寺教區。</w:t>
      </w:r>
      <w:r w:rsidRPr="00FE0876">
        <w:rPr>
          <w:rStyle w:val="transsent"/>
          <w:rFonts w:eastAsia="Source Han Sans TW Normal"/>
          <w:sz w:val="22"/>
          <w:shd w:val="clear" w:color="auto" w:fill="FFFFFF"/>
          <w:lang w:eastAsia="zh-TW"/>
        </w:rPr>
        <w:t>雖然</w:t>
      </w:r>
      <w:r>
        <w:rPr>
          <w:rStyle w:val="transsent"/>
          <w:rFonts w:eastAsia="Source Han Sans TW Normal" w:hint="eastAsia"/>
          <w:sz w:val="22"/>
          <w:shd w:val="clear" w:color="auto" w:fill="FFFFFF"/>
          <w:lang w:eastAsia="zh-TW"/>
        </w:rPr>
        <w:t>人們</w:t>
      </w:r>
      <w:r w:rsidRPr="00FE0876">
        <w:rPr>
          <w:rStyle w:val="transsent"/>
          <w:rFonts w:eastAsia="Source Han Sans TW Normal"/>
          <w:sz w:val="22"/>
          <w:shd w:val="clear" w:color="auto" w:fill="FFFFFF"/>
          <w:lang w:eastAsia="zh-TW"/>
        </w:rPr>
        <w:t>對瑞光院的歷史知之甚少，但寺門旁的一塊</w:t>
      </w:r>
      <w:r>
        <w:rPr>
          <w:rStyle w:val="transsent"/>
          <w:rFonts w:eastAsia="Source Han Sans TW Normal" w:hint="eastAsia"/>
          <w:sz w:val="22"/>
          <w:shd w:val="clear" w:color="auto" w:fill="FFFFFF"/>
          <w:lang w:eastAsia="zh-TW"/>
        </w:rPr>
        <w:t>牌子</w:t>
      </w:r>
      <w:r w:rsidRPr="00FE0876">
        <w:rPr>
          <w:rStyle w:val="transsent"/>
          <w:rFonts w:eastAsia="Source Han Sans TW Normal"/>
          <w:sz w:val="22"/>
          <w:shd w:val="clear" w:color="auto" w:fill="FFFFFF"/>
          <w:lang w:eastAsia="zh-TW"/>
        </w:rPr>
        <w:t>顯示，它過去曾是朝聖者的</w:t>
      </w:r>
      <w:r w:rsidRPr="00D56B71">
        <w:rPr>
          <w:rStyle w:val="transsent"/>
          <w:rFonts w:eastAsia="Source Han Sans TW Normal" w:hint="eastAsia"/>
          <w:sz w:val="22"/>
          <w:shd w:val="clear" w:color="auto" w:fill="FFFFFF"/>
          <w:lang w:eastAsia="zh-TW"/>
        </w:rPr>
        <w:t>投宿</w:t>
      </w:r>
      <w:r w:rsidRPr="00FE0876">
        <w:rPr>
          <w:rStyle w:val="transsent"/>
          <w:rFonts w:eastAsia="Source Han Sans TW Normal"/>
          <w:sz w:val="22"/>
          <w:shd w:val="clear" w:color="auto" w:fill="FFFFFF"/>
          <w:lang w:eastAsia="zh-TW"/>
        </w:rPr>
        <w:t>之處。如今，這座塔頭以美景聞名，它樸素的土牆和豔麗的秋葉形成了鮮明對比，是新人拍攝婚紗照的熱門背景。</w:t>
      </w:r>
    </w:p>
    <w:p w:rsidR="003B7659" w:rsidRPr="00FE0876" w:rsidRDefault="003B7659" w:rsidP="003B765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sz w:val="22"/>
          <w:lang w:eastAsia="zh-TW"/>
        </w:rPr>
      </w:pPr>
      <w:r w:rsidRPr="00FE0876">
        <w:rPr>
          <w:rStyle w:val="transsent"/>
          <w:rFonts w:eastAsia="Source Han Sans TW Normal"/>
          <w:sz w:val="22"/>
          <w:lang w:eastAsia="zh-TW"/>
        </w:rPr>
        <w:t>瑞光院對面矗立的小神社供奉著大黑天，</w:t>
      </w:r>
      <w:r w:rsidRPr="00711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FE0876">
        <w:rPr>
          <w:rStyle w:val="transsent"/>
          <w:rFonts w:eastAsia="Source Han Sans TW Normal"/>
          <w:sz w:val="22"/>
          <w:lang w:eastAsia="zh-TW"/>
        </w:rPr>
        <w:t>是一位融合了佛教和神道教的神靈，掌管財富、農民、食物和好運。</w:t>
      </w:r>
      <w:r w:rsidRPr="00FE0876">
        <w:rPr>
          <w:rStyle w:val="transsent"/>
          <w:rFonts w:eastAsia="Source Han Sans TW Normal"/>
          <w:sz w:val="22"/>
          <w:shd w:val="clear" w:color="auto" w:fill="FFFFFF"/>
          <w:lang w:eastAsia="zh-TW"/>
        </w:rPr>
        <w:t>附近還</w:t>
      </w:r>
      <w:r>
        <w:rPr>
          <w:rStyle w:val="transsent"/>
          <w:rFonts w:eastAsia="Source Han Sans TW Normal" w:hint="eastAsia"/>
          <w:sz w:val="22"/>
          <w:shd w:val="clear" w:color="auto" w:fill="FFFFFF"/>
          <w:lang w:eastAsia="zh-TW"/>
        </w:rPr>
        <w:t>有</w:t>
      </w:r>
      <w:r w:rsidRPr="00FE0876">
        <w:rPr>
          <w:rStyle w:val="transsent"/>
          <w:rFonts w:eastAsia="Source Han Sans TW Normal"/>
          <w:sz w:val="22"/>
          <w:shd w:val="clear" w:color="auto" w:fill="FFFFFF"/>
          <w:lang w:eastAsia="zh-TW"/>
        </w:rPr>
        <w:t>一塊歌碑</w:t>
      </w:r>
      <w:r w:rsidRPr="00FF60E9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（刻有和歌的石碑）</w:t>
      </w:r>
      <w:r w:rsidRPr="00FE0876">
        <w:rPr>
          <w:rStyle w:val="transsent"/>
          <w:rFonts w:eastAsia="Source Han Sans TW Normal"/>
          <w:color w:val="2A2B2E"/>
          <w:sz w:val="22"/>
          <w:lang w:eastAsia="zh-TW"/>
        </w:rPr>
        <w:t>，</w:t>
      </w:r>
      <w:r>
        <w:rPr>
          <w:rStyle w:val="transsent"/>
          <w:rFonts w:eastAsia="Source Han Sans TW Normal" w:hint="eastAsia"/>
          <w:color w:val="2A2B2E"/>
          <w:sz w:val="22"/>
          <w:lang w:eastAsia="zh-TW"/>
        </w:rPr>
        <w:t>是</w:t>
      </w:r>
      <w:r w:rsidRPr="00FE0876">
        <w:rPr>
          <w:rStyle w:val="transsent"/>
          <w:rFonts w:eastAsia="Source Han Sans TW Normal"/>
          <w:color w:val="2A2B2E"/>
          <w:sz w:val="22"/>
          <w:lang w:eastAsia="zh-TW"/>
        </w:rPr>
        <w:t>為紀念</w:t>
      </w:r>
      <w:r w:rsidRPr="00FE0876">
        <w:rPr>
          <w:rStyle w:val="transsent"/>
          <w:rFonts w:eastAsia="Source Han Sans TW Normal"/>
          <w:sz w:val="22"/>
          <w:shd w:val="clear" w:color="auto" w:fill="FFFFFF"/>
          <w:lang w:eastAsia="zh-TW"/>
        </w:rPr>
        <w:t>出生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於</w:t>
      </w:r>
      <w:r w:rsidRPr="00FE0876">
        <w:rPr>
          <w:rStyle w:val="transsent"/>
          <w:rFonts w:eastAsia="Source Han Sans TW Normal"/>
          <w:sz w:val="22"/>
          <w:shd w:val="clear" w:color="auto" w:fill="FFFFFF"/>
          <w:lang w:eastAsia="zh-TW"/>
        </w:rPr>
        <w:t>姬路市的著名和歌詩人</w:t>
      </w:r>
      <w:r w:rsidRPr="00FE0876">
        <w:rPr>
          <w:rStyle w:val="aa"/>
          <w:rFonts w:eastAsia="Source Han Sans TW Normal"/>
          <w:sz w:val="22"/>
          <w:shd w:val="clear" w:color="auto" w:fill="FFFFFF"/>
          <w:lang w:eastAsia="zh-TW"/>
        </w:rPr>
        <w:t>初井</w:t>
      </w:r>
      <w:r w:rsidRPr="00FF60E9">
        <w:rPr>
          <w:rFonts w:ascii="Meiryo UI" w:eastAsia="Meiryo UI" w:hAnsi="Meiryo UI" w:hint="eastAsia"/>
          <w:sz w:val="22"/>
          <w:shd w:val="clear" w:color="auto" w:fill="FFFFFF"/>
        </w:rPr>
        <w:t>しづ</w:t>
      </w:r>
      <w:r w:rsidRPr="00FE0876">
        <w:rPr>
          <w:rFonts w:eastAsia="Source Han Sans TW Normal"/>
          <w:sz w:val="22"/>
          <w:shd w:val="clear" w:color="auto" w:fill="FFFFFF"/>
          <w:lang w:eastAsia="zh-TW"/>
        </w:rPr>
        <w:t>枝</w:t>
      </w:r>
      <w:r w:rsidRPr="00FE0876">
        <w:rPr>
          <w:rStyle w:val="transsent"/>
          <w:rFonts w:eastAsia="Source Han Sans TW Normal"/>
          <w:sz w:val="22"/>
          <w:shd w:val="clear" w:color="auto" w:fill="FFFFFF"/>
          <w:lang w:eastAsia="zh-TW"/>
        </w:rPr>
        <w:t>（</w:t>
      </w:r>
      <w:r w:rsidRPr="00FE0876">
        <w:rPr>
          <w:rFonts w:eastAsia="Source Han Sans TW Normal"/>
          <w:bCs/>
          <w:sz w:val="22"/>
          <w:lang w:eastAsia="zh-TW"/>
        </w:rPr>
        <w:t>Hatsui Shizue</w:t>
      </w:r>
      <w:r w:rsidRPr="00FE0876">
        <w:rPr>
          <w:rStyle w:val="transsent"/>
          <w:rFonts w:eastAsia="Source Han Sans TW Normal"/>
          <w:sz w:val="22"/>
          <w:shd w:val="clear" w:color="auto" w:fill="FFFFFF"/>
          <w:lang w:eastAsia="zh-TW"/>
        </w:rPr>
        <w:t>, 1900-1976</w:t>
      </w:r>
      <w:r>
        <w:rPr>
          <w:rStyle w:val="transsent"/>
          <w:rFonts w:eastAsia="Source Han Sans TW Normal" w:hint="eastAsia"/>
          <w:sz w:val="22"/>
          <w:shd w:val="clear" w:color="auto" w:fill="FFFFFF"/>
          <w:lang w:eastAsia="zh-TW"/>
        </w:rPr>
        <w:t>）</w:t>
      </w:r>
      <w:r w:rsidRPr="00FE0876">
        <w:rPr>
          <w:rStyle w:val="transsent"/>
          <w:rFonts w:eastAsia="Source Han Sans TW Normal"/>
          <w:sz w:val="22"/>
          <w:shd w:val="clear" w:color="auto" w:fill="FFFFFF"/>
          <w:lang w:eastAsia="zh-TW"/>
        </w:rPr>
        <w:t>而立。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59"/>
    <w:rsid w:val="00102A26"/>
    <w:rsid w:val="00346BD8"/>
    <w:rsid w:val="003B765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31A83D-8A46-45C2-8E06-E04222FA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765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6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6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6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6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6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6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765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76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765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B76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76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76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76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76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76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76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7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6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7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6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7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65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765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7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765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7659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3B7659"/>
  </w:style>
  <w:style w:type="character" w:styleId="aa">
    <w:name w:val="Strong"/>
    <w:basedOn w:val="a0"/>
    <w:uiPriority w:val="22"/>
    <w:qFormat/>
    <w:rsid w:val="003B7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2024-07-31T14:00:00Z</dcterms:created>
  <dcterms:modified xsi:type="dcterms:W3CDTF">2024-07-31T14:00:00Z</dcterms:modified>
</cp:coreProperties>
</file>