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702" w:rsidRPr="0003101E" w:rsidRDefault="00FE7702" w:rsidP="00FE77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圓教寺開山祖師-性空上人坐像</w:t>
      </w:r>
    </w:p>
    <w:p/>
    <w:p w:rsidR="00FE7702" w:rsidRPr="001F4AF7" w:rsidRDefault="00FE7702" w:rsidP="00FE77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3101E">
        <w:rPr>
          <w:rFonts w:eastAsia="Source Han Sans TW Normal"/>
          <w:bCs/>
          <w:color w:val="000000" w:themeColor="text1"/>
          <w:sz w:val="22"/>
          <w:lang w:eastAsia="zh-TW"/>
        </w:rPr>
        <w:t>開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山堂內供奉著圓教寺開山祖師性空上人（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910-1007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）的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木雕像，呈冥想沉思態。此像高顱頂，身軀枯瘦，披著寬大的袈裟。雖然手掌部分已經佚失，但從手臂形狀推測，原本應該是雙手合十，或是手持托缽。雕像謙卑的面容也可以印證這一推斷，它刻畫的是一位祈禱中的樸素僧侶，而不是氣象凜然的開山祖師。雖然來源不明，但從雕像風格和材料成分顯示，它應該是一件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11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世紀早期的作品。此像原本安放在圓教寺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1F4AF7">
        <w:rPr>
          <w:rFonts w:eastAsia="Source Han Sans TW Normal"/>
          <w:bCs/>
          <w:color w:val="000000" w:themeColor="text1"/>
          <w:sz w:val="22"/>
          <w:lang w:eastAsia="zh-TW"/>
        </w:rPr>
        <w:t>座「塔頭」（附屬寺院）之一的仙岳院內。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02"/>
    <w:rsid w:val="00102A26"/>
    <w:rsid w:val="00346BD8"/>
    <w:rsid w:val="00BD54C2"/>
    <w:rsid w:val="00D72EC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7B07C-78CE-48F0-AE7B-F13AC4B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77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7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7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7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7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7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7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77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77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77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7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7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7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7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77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77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77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7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7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7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7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77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7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77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7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2024-07-31T14:02:00Z</dcterms:created>
  <dcterms:modified xsi:type="dcterms:W3CDTF">2024-07-31T14:02:00Z</dcterms:modified>
</cp:coreProperties>
</file>