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6792" w:rsidRPr="00CB4700" w:rsidRDefault="00A66792" w:rsidP="00A6679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修行體驗</w:t>
      </w:r>
    </w:p>
    <w:p/>
    <w:p w:rsidR="00A66792" w:rsidRPr="00CB4700" w:rsidRDefault="00A66792" w:rsidP="00A66792">
      <w:pPr>
        <w:tabs>
          <w:tab w:val="left" w:pos="1227"/>
        </w:tabs>
        <w:adjustRightInd w:val="0"/>
        <w:snapToGrid w:val="0"/>
        <w:spacing w:line="240" w:lineRule="atLeast"/>
        <w:ind w:leftChars="50" w:left="105" w:firstLineChars="150" w:firstLine="33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圓教寺提供多項體驗天台宗日常修行的活動，從下午的坐禪、抄經到數日寺廟生活體驗等等，參拜者均可自行選擇。圓教寺接受任何人報名參加體驗，不論年齡和過往經驗，但如需住宿，</w:t>
      </w:r>
      <w:r w:rsidRPr="00394677">
        <w:rPr>
          <w:rFonts w:eastAsia="Source Han Sans TW Normal" w:hint="eastAsia"/>
          <w:bCs/>
          <w:color w:val="000000" w:themeColor="text1"/>
          <w:sz w:val="22"/>
          <w:lang w:eastAsia="zh-TW"/>
        </w:rPr>
        <w:t>則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需要掌握基本的日語交流能力。</w:t>
      </w:r>
    </w:p>
    <w:p w:rsidR="00A66792" w:rsidRPr="00CB4700" w:rsidRDefault="00A66792" w:rsidP="00A6679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每天下午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點，常行堂會舉行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小時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附帶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講解的坐禪體驗。天台宗認為，坐禪需結合其他修行活動才能獲得開悟。參與坐禪體驗需提前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日預約，著裝僅需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樸素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、舒適。</w:t>
      </w:r>
    </w:p>
    <w:p w:rsidR="00A66792" w:rsidRPr="00CB4700" w:rsidRDefault="00A66792" w:rsidP="00A6679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在日本，自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世紀晚期佛教傳入後，就一直有抄錄佛經的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傳統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。在印刷機發明前，複製文本的唯一方法就是手工抄錄。哪怕只是摘抄一部分，也被看作是有利轉世的積德修行。參拜者也可以去「三之堂」的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食堂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在蓮花瓣形狀的紙上抄寫觀音經中一個字。</w:t>
      </w:r>
    </w:p>
    <w:p w:rsidR="00A66792" w:rsidRPr="00CB4700" w:rsidRDefault="00A66792" w:rsidP="00A6679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圓教寺每年都有幾個週末提供為期兩天的體驗活動，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其中</w:t>
      </w:r>
      <w:r w:rsidRPr="00CB4700">
        <w:rPr>
          <w:rFonts w:eastAsia="Source Han Sans TW Normal"/>
          <w:bCs/>
          <w:color w:val="000000" w:themeColor="text1"/>
          <w:sz w:val="22"/>
          <w:lang w:eastAsia="zh-TW"/>
        </w:rPr>
        <w:t>包括坐禪、抄經、念經、寺院散步和佛教講座等內容。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92"/>
    <w:rsid w:val="00102A26"/>
    <w:rsid w:val="00346BD8"/>
    <w:rsid w:val="00A6679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2E2EB-CE50-4E76-AA09-74C8A314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67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7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7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7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7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7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7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67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67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67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6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6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6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6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6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67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67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7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6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7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6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7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67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67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6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