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6974" w:rsidRPr="00FF03C3" w:rsidRDefault="00076974" w:rsidP="0007697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三十三所巡禮</w:t>
      </w:r>
    </w:p>
    <w:p/>
    <w:p w:rsidR="00076974" w:rsidRPr="00CB4700" w:rsidRDefault="00076974" w:rsidP="0007697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「西國三十三所」指跨越日本中部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縣</w:t>
      </w:r>
      <w:r w:rsidRPr="00FF03C3">
        <w:rPr>
          <w:rFonts w:eastAsia="Source Han Sans TW Normal" w:hint="eastAsia"/>
          <w:bCs/>
          <w:color w:val="000000" w:themeColor="text1"/>
          <w:sz w:val="22"/>
          <w:lang w:eastAsia="zh-TW"/>
        </w:rPr>
        <w:t>2</w:t>
      </w:r>
      <w:r w:rsidRPr="00FF03C3">
        <w:rPr>
          <w:rFonts w:eastAsia="Source Han Sans TW Normal" w:hint="eastAsia"/>
          <w:bCs/>
          <w:color w:val="000000" w:themeColor="text1"/>
          <w:sz w:val="22"/>
          <w:lang w:eastAsia="zh-TW"/>
        </w:rPr>
        <w:t>府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（和歌山</w:t>
      </w:r>
      <w:r w:rsidRPr="00FF03C3">
        <w:rPr>
          <w:rFonts w:eastAsia="Source Han Sans TW Normal" w:hint="eastAsia"/>
          <w:bCs/>
          <w:color w:val="000000" w:themeColor="text1"/>
          <w:sz w:val="22"/>
          <w:lang w:eastAsia="zh-TW"/>
        </w:rPr>
        <w:t>縣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、大阪</w:t>
      </w:r>
      <w:r w:rsidRPr="00FF03C3">
        <w:rPr>
          <w:rFonts w:eastAsia="Source Han Sans TW Normal" w:hint="eastAsia"/>
          <w:bCs/>
          <w:color w:val="000000" w:themeColor="text1"/>
          <w:sz w:val="22"/>
          <w:lang w:eastAsia="zh-TW"/>
        </w:rPr>
        <w:t>府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、兵庫</w:t>
      </w:r>
      <w:r w:rsidRPr="00FF03C3">
        <w:rPr>
          <w:rFonts w:eastAsia="Source Han Sans TW Normal" w:hint="eastAsia"/>
          <w:bCs/>
          <w:color w:val="000000" w:themeColor="text1"/>
          <w:sz w:val="22"/>
          <w:lang w:eastAsia="zh-TW"/>
        </w:rPr>
        <w:t>縣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、京都</w:t>
      </w:r>
      <w:r w:rsidRPr="00FF03C3">
        <w:rPr>
          <w:rFonts w:eastAsia="Source Han Sans TW Normal" w:hint="eastAsia"/>
          <w:bCs/>
          <w:color w:val="000000" w:themeColor="text1"/>
          <w:sz w:val="22"/>
          <w:lang w:eastAsia="zh-TW"/>
        </w:rPr>
        <w:t>府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、奈良</w:t>
      </w:r>
      <w:r w:rsidRPr="00FF03C3">
        <w:rPr>
          <w:rFonts w:eastAsia="Source Han Sans TW Normal" w:hint="eastAsia"/>
          <w:bCs/>
          <w:color w:val="000000" w:themeColor="text1"/>
          <w:sz w:val="22"/>
          <w:lang w:eastAsia="zh-TW"/>
        </w:rPr>
        <w:t>縣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、滋賀</w:t>
      </w:r>
      <w:r w:rsidRPr="00FF03C3">
        <w:rPr>
          <w:rFonts w:eastAsia="Source Han Sans TW Normal" w:hint="eastAsia"/>
          <w:bCs/>
          <w:color w:val="000000" w:themeColor="text1"/>
          <w:sz w:val="22"/>
          <w:lang w:eastAsia="zh-TW"/>
        </w:rPr>
        <w:t>縣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和岐阜</w:t>
      </w:r>
      <w:r w:rsidRPr="00FF03C3">
        <w:rPr>
          <w:rFonts w:eastAsia="Source Han Sans TW Normal" w:hint="eastAsia"/>
          <w:bCs/>
          <w:color w:val="000000" w:themeColor="text1"/>
          <w:sz w:val="22"/>
          <w:lang w:eastAsia="zh-TW"/>
        </w:rPr>
        <w:t>縣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）</w:t>
      </w:r>
      <w:r w:rsidRPr="00FF03C3">
        <w:rPr>
          <w:rFonts w:eastAsia="Source Han Sans TW Normal" w:hint="eastAsia"/>
          <w:bCs/>
          <w:color w:val="000000" w:themeColor="text1"/>
          <w:sz w:val="22"/>
          <w:lang w:eastAsia="zh-TW"/>
        </w:rPr>
        <w:t>、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總長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1000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公里</w:t>
      </w:r>
      <w:r w:rsidRPr="00FF03C3">
        <w:rPr>
          <w:rFonts w:eastAsia="Source Han Sans TW Normal" w:hint="eastAsia"/>
          <w:bCs/>
          <w:color w:val="000000" w:themeColor="text1"/>
          <w:sz w:val="22"/>
          <w:lang w:eastAsia="zh-TW"/>
        </w:rPr>
        <w:t>、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連通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33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座寺院的朝聖巡禮路線。</w:t>
      </w:r>
      <w:r w:rsidRPr="00FF03C3">
        <w:rPr>
          <w:rFonts w:eastAsia="Source Han Sans TW Normal" w:hint="eastAsia"/>
          <w:bCs/>
          <w:color w:val="000000" w:themeColor="text1"/>
          <w:sz w:val="22"/>
          <w:lang w:eastAsia="zh-TW"/>
        </w:rPr>
        <w:t>它形成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於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世紀，至今仍是日本國內最受推崇的朝聖之路之一，也是日本最古老的觀音巡禮路線。這條路線上的</w:t>
      </w:r>
      <w:r w:rsidRPr="00FF03C3">
        <w:rPr>
          <w:rFonts w:eastAsia="Source Han Sans TW Normal" w:hint="eastAsia"/>
          <w:bCs/>
          <w:color w:val="000000" w:themeColor="text1"/>
          <w:sz w:val="22"/>
          <w:lang w:eastAsia="zh-TW"/>
        </w:rPr>
        <w:t>33</w:t>
      </w:r>
      <w:r w:rsidRPr="00FF03C3">
        <w:rPr>
          <w:rFonts w:eastAsia="Source Han Sans TW Normal" w:hint="eastAsia"/>
          <w:bCs/>
          <w:color w:val="000000" w:themeColor="text1"/>
          <w:sz w:val="22"/>
          <w:lang w:eastAsia="zh-TW"/>
        </w:rPr>
        <w:t>座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寺院都供奉有大慈大悲觀音菩薩像</w:t>
      </w:r>
      <w:r w:rsidRPr="00FF03C3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FF03C3">
        <w:rPr>
          <w:rFonts w:eastAsia="Source Han Sans TW Normal"/>
          <w:bCs/>
          <w:color w:val="000000" w:themeColor="text1"/>
          <w:sz w:val="22"/>
          <w:lang w:eastAsia="zh-TW"/>
        </w:rPr>
        <w:t>據說巡遍所有寺院，可以為轉世積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累大功德。圓教寺的摩尼殿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就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是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西國三十三所巡禮路線上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的第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27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處靈場，殿內供奉著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當年的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住持妙覺於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1239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年雕刻的六臂如意輪觀音像。</w:t>
      </w:r>
    </w:p>
    <w:p w:rsidR="00076974" w:rsidRPr="00D65568" w:rsidRDefault="00076974" w:rsidP="0007697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在汽車和索道等便利的現代交通工具普及前，朝聖者們只能徒步參拜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33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處靈場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，途中去世的也不在少數。鑒於走完全程的難度，思想開明的僧人很早就</w:t>
      </w:r>
      <w:r w:rsidRPr="00FF60E9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創造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了縮小版巡禮路線，</w:t>
      </w:r>
      <w:r w:rsidRPr="00FF60E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修建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「復刻靈場」，將漫長的旅程壓縮到一處。通往圓教寺摩尼殿的石階旁就</w:t>
      </w:r>
      <w:r w:rsidRPr="00D65568">
        <w:rPr>
          <w:rFonts w:eastAsia="Source Han Sans TW Normal" w:hint="eastAsia"/>
          <w:bCs/>
          <w:color w:val="000000" w:themeColor="text1"/>
          <w:sz w:val="22"/>
          <w:lang w:eastAsia="zh-TW"/>
        </w:rPr>
        <w:t>有</w:t>
      </w:r>
      <w:r w:rsidRPr="00FF60E9">
        <w:rPr>
          <w:rFonts w:eastAsia="Source Han Sans TW Normal" w:hint="eastAsia"/>
          <w:bCs/>
          <w:color w:val="000000" w:themeColor="text1"/>
          <w:sz w:val="22"/>
          <w:lang w:eastAsia="zh-TW"/>
        </w:rPr>
        <w:t>一個</w:t>
      </w:r>
      <w:r w:rsidRPr="00D65568">
        <w:rPr>
          <w:rFonts w:eastAsia="Source Han Sans TW Normal" w:hint="eastAsia"/>
          <w:bCs/>
          <w:color w:val="000000" w:themeColor="text1"/>
          <w:sz w:val="22"/>
          <w:lang w:eastAsia="zh-TW"/>
        </w:rPr>
        <w:t>這樣</w:t>
      </w:r>
      <w:r w:rsidRPr="00FF60E9">
        <w:rPr>
          <w:rFonts w:eastAsia="Source Han Sans TW Normal" w:hint="eastAsia"/>
          <w:bCs/>
          <w:color w:val="000000" w:themeColor="text1"/>
          <w:sz w:val="22"/>
          <w:lang w:eastAsia="zh-TW"/>
        </w:rPr>
        <w:t>的場所——</w:t>
      </w:r>
      <w:r w:rsidRPr="00D65568">
        <w:rPr>
          <w:rFonts w:eastAsia="Source Han Sans TW Normal" w:hint="eastAsia"/>
          <w:bCs/>
          <w:color w:val="000000" w:themeColor="text1"/>
          <w:sz w:val="22"/>
          <w:lang w:eastAsia="zh-TW"/>
        </w:rPr>
        <w:t>「三十三所堂」，小殿裡供奉</w:t>
      </w:r>
      <w:r w:rsidRPr="00FF60E9">
        <w:rPr>
          <w:rFonts w:eastAsia="Source Han Sans TW Normal" w:hint="eastAsia"/>
          <w:bCs/>
          <w:color w:val="000000" w:themeColor="text1"/>
          <w:sz w:val="22"/>
          <w:lang w:eastAsia="zh-TW"/>
        </w:rPr>
        <w:t>了</w:t>
      </w:r>
      <w:r w:rsidRPr="00D65568">
        <w:rPr>
          <w:rFonts w:eastAsia="Source Han Sans TW Normal"/>
          <w:bCs/>
          <w:color w:val="000000" w:themeColor="text1"/>
          <w:sz w:val="22"/>
          <w:lang w:eastAsia="zh-TW"/>
        </w:rPr>
        <w:t>33</w:t>
      </w:r>
      <w:r w:rsidRPr="00D65568">
        <w:rPr>
          <w:rFonts w:eastAsia="Source Han Sans TW Normal" w:hint="eastAsia"/>
          <w:bCs/>
          <w:color w:val="000000" w:themeColor="text1"/>
          <w:sz w:val="22"/>
          <w:lang w:eastAsia="zh-TW"/>
        </w:rPr>
        <w:t>尊小型觀音像，參拜</w:t>
      </w:r>
      <w:r w:rsidRPr="00FF60E9">
        <w:rPr>
          <w:rFonts w:eastAsia="Source Han Sans TW Normal" w:hint="eastAsia"/>
          <w:bCs/>
          <w:color w:val="000000" w:themeColor="text1"/>
          <w:sz w:val="22"/>
          <w:lang w:eastAsia="zh-TW"/>
        </w:rPr>
        <w:t>這一處</w:t>
      </w:r>
      <w:r w:rsidRPr="00D65568">
        <w:rPr>
          <w:rFonts w:eastAsia="Source Han Sans TW Normal" w:hint="eastAsia"/>
          <w:bCs/>
          <w:color w:val="000000" w:themeColor="text1"/>
          <w:sz w:val="22"/>
          <w:lang w:eastAsia="zh-TW"/>
        </w:rPr>
        <w:t>就相當於走完整條朝聖之路。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74"/>
    <w:rsid w:val="00076974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C421D0-2272-4EEF-A882-EDFD8923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697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97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97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97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97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97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97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697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7697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7697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769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769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769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769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769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7697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769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76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9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76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9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76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97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7697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76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7697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769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2024-07-31T14:03:00Z</dcterms:created>
  <dcterms:modified xsi:type="dcterms:W3CDTF">2024-07-31T14:03:00Z</dcterms:modified>
</cp:coreProperties>
</file>