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0D6A" w:rsidRPr="008A089A" w:rsidRDefault="00EA0D6A" w:rsidP="00EA0D6A">
      <w:pPr>
        <w:tabs>
          <w:tab w:val="left" w:pos="1227"/>
        </w:tabs>
        <w:adjustRightInd w:val="0"/>
        <w:snapToGrid w:val="0"/>
        <w:spacing w:line="240" w:lineRule="atLeast"/>
        <w:rPr>
          <w:rFonts w:eastAsia="Source Han Sans CN Normal"/>
          <w:b/>
          <w:bCs/>
          <w:color w:val="000000" w:themeColor="text1"/>
          <w:sz w:val="22"/>
          <w:lang w:eastAsia="zh-CN"/>
        </w:rPr>
      </w:pPr>
      <w:r>
        <w:rPr>
          <w:b/>
        </w:rPr>
        <w:t>大平山元遗址</w:t>
      </w:r>
    </w:p>
    <w:p/>
    <w:p w:rsidR="00EA0D6A" w:rsidRPr="008A089A" w:rsidRDefault="00EA0D6A" w:rsidP="00EA0D6A">
      <w:pPr>
        <w:tabs>
          <w:tab w:val="left" w:pos="1227"/>
        </w:tabs>
        <w:adjustRightInd w:val="0"/>
        <w:snapToGrid w:val="0"/>
        <w:spacing w:line="240" w:lineRule="atLeast"/>
        <w:rPr>
          <w:rFonts w:eastAsia="Source Han Sans CN Normal"/>
          <w:b/>
          <w:bCs/>
          <w:color w:val="000000" w:themeColor="text1"/>
          <w:sz w:val="22"/>
          <w:lang w:eastAsia="zh-CN"/>
        </w:rPr>
      </w:pPr>
      <w:r w:rsidRPr="008A089A">
        <w:rPr>
          <w:rFonts w:eastAsia="Source Han Sans CN Normal"/>
          <w:b/>
          <w:bCs/>
          <w:color w:val="000000" w:themeColor="text1"/>
          <w:sz w:val="22"/>
          <w:lang w:eastAsia="zh-CN"/>
        </w:rPr>
        <w:t>世界遗产</w:t>
      </w:r>
    </w:p>
    <w:p w:rsidR="00EA0D6A" w:rsidRPr="0079110C" w:rsidRDefault="00EA0D6A" w:rsidP="00EA0D6A">
      <w:pPr>
        <w:ind w:firstLineChars="200" w:firstLine="440"/>
        <w:rPr>
          <w:rFonts w:eastAsia="Source Han Sans CN Normal"/>
          <w:bCs/>
          <w:color w:val="000000" w:themeColor="text1"/>
          <w:sz w:val="22"/>
          <w:lang w:eastAsia="zh-CN"/>
        </w:rPr>
      </w:pPr>
      <w:r w:rsidRPr="008A089A">
        <w:rPr>
          <w:rFonts w:eastAsia="Source Han Sans CN Normal"/>
          <w:bCs/>
          <w:color w:val="000000" w:themeColor="text1"/>
          <w:sz w:val="22"/>
          <w:lang w:eastAsia="zh-CN"/>
        </w:rPr>
        <w:t>这处位于青森县北</w:t>
      </w:r>
      <w:r w:rsidRPr="0079110C">
        <w:rPr>
          <w:rFonts w:eastAsia="Source Han Sans CN Normal"/>
          <w:bCs/>
          <w:color w:val="000000" w:themeColor="text1"/>
          <w:sz w:val="22"/>
          <w:lang w:eastAsia="zh-CN"/>
        </w:rPr>
        <w:t>部津轻半岛的史前遗址</w:t>
      </w:r>
      <w:r>
        <w:rPr>
          <w:rFonts w:eastAsia="Source Han Sans CN Normal" w:hint="eastAsia"/>
          <w:bCs/>
          <w:color w:val="000000" w:themeColor="text1"/>
          <w:sz w:val="22"/>
          <w:lang w:eastAsia="zh-CN"/>
        </w:rPr>
        <w:t>，除了</w:t>
      </w:r>
      <w:r w:rsidRPr="0079110C">
        <w:rPr>
          <w:rFonts w:eastAsia="Source Han Sans CN Normal"/>
          <w:bCs/>
          <w:color w:val="000000" w:themeColor="text1"/>
          <w:sz w:val="22"/>
          <w:lang w:eastAsia="zh-CN"/>
        </w:rPr>
        <w:t>石</w:t>
      </w:r>
      <w:r>
        <w:rPr>
          <w:rFonts w:eastAsia="Source Han Sans CN Normal" w:hint="eastAsia"/>
          <w:bCs/>
          <w:color w:val="000000" w:themeColor="text1"/>
          <w:sz w:val="22"/>
          <w:lang w:eastAsia="zh-CN"/>
        </w:rPr>
        <w:t>器，还出土了</w:t>
      </w:r>
      <w:r w:rsidRPr="0079110C">
        <w:rPr>
          <w:rFonts w:eastAsia="Source Han Sans CN Normal"/>
          <w:bCs/>
          <w:color w:val="000000" w:themeColor="text1"/>
          <w:sz w:val="22"/>
          <w:lang w:eastAsia="zh-CN"/>
        </w:rPr>
        <w:t>日本最古老的陶器。这些</w:t>
      </w:r>
      <w:r>
        <w:rPr>
          <w:rFonts w:eastAsia="Source Han Sans CN Normal" w:hint="eastAsia"/>
          <w:bCs/>
          <w:color w:val="000000" w:themeColor="text1"/>
          <w:sz w:val="22"/>
          <w:lang w:eastAsia="zh-CN"/>
        </w:rPr>
        <w:t>文物</w:t>
      </w:r>
      <w:r w:rsidRPr="00C26691">
        <w:rPr>
          <w:rFonts w:eastAsia="Source Han Sans CN Normal" w:hint="eastAsia"/>
          <w:bCs/>
          <w:color w:val="000000" w:themeColor="text1"/>
          <w:sz w:val="22"/>
          <w:lang w:eastAsia="zh-CN"/>
        </w:rPr>
        <w:t>展示了史前日本北部</w:t>
      </w:r>
      <w:r>
        <w:rPr>
          <w:rFonts w:eastAsia="Source Han Sans CN Normal" w:hint="eastAsia"/>
          <w:bCs/>
          <w:color w:val="000000" w:themeColor="text1"/>
          <w:sz w:val="22"/>
          <w:lang w:eastAsia="zh-CN"/>
        </w:rPr>
        <w:t>人类</w:t>
      </w:r>
      <w:r w:rsidRPr="00C26691">
        <w:rPr>
          <w:rFonts w:eastAsia="Source Han Sans CN Normal" w:hint="eastAsia"/>
          <w:bCs/>
          <w:color w:val="000000" w:themeColor="text1"/>
          <w:sz w:val="22"/>
          <w:lang w:eastAsia="zh-CN"/>
        </w:rPr>
        <w:t>生活在旧石器时代末期的变化</w:t>
      </w:r>
      <w:r>
        <w:rPr>
          <w:rFonts w:eastAsia="Source Han Sans CN Normal" w:hint="eastAsia"/>
          <w:bCs/>
          <w:color w:val="000000" w:themeColor="text1"/>
          <w:sz w:val="22"/>
          <w:lang w:eastAsia="zh-CN"/>
        </w:rPr>
        <w:t>，以及</w:t>
      </w:r>
      <w:r w:rsidRPr="0079110C">
        <w:rPr>
          <w:rFonts w:eastAsia="Source Han Sans CN Normal"/>
          <w:bCs/>
          <w:color w:val="000000" w:themeColor="text1"/>
          <w:sz w:val="22"/>
          <w:lang w:eastAsia="zh-CN"/>
        </w:rPr>
        <w:t>绳文时代（公元前</w:t>
      </w:r>
      <w:r w:rsidRPr="0079110C">
        <w:rPr>
          <w:rFonts w:eastAsia="Source Han Sans CN Normal"/>
          <w:bCs/>
          <w:color w:val="000000" w:themeColor="text1"/>
          <w:sz w:val="22"/>
          <w:lang w:eastAsia="zh-CN"/>
        </w:rPr>
        <w:t>13,000</w:t>
      </w:r>
      <w:r>
        <w:rPr>
          <w:rFonts w:eastAsia="Source Han Sans CN Normal" w:hint="eastAsia"/>
          <w:bCs/>
          <w:color w:val="000000" w:themeColor="text1"/>
          <w:sz w:val="22"/>
          <w:lang w:eastAsia="zh-CN"/>
        </w:rPr>
        <w:t>年</w:t>
      </w:r>
      <w:r>
        <w:rPr>
          <w:rFonts w:eastAsia="Source Han Sans CN Normal"/>
          <w:bCs/>
          <w:color w:val="000000" w:themeColor="text1"/>
          <w:sz w:val="22"/>
          <w:lang w:eastAsia="zh-CN"/>
        </w:rPr>
        <w:t>-</w:t>
      </w:r>
      <w:r>
        <w:rPr>
          <w:rFonts w:eastAsia="Source Han Sans CN Normal" w:hint="eastAsia"/>
          <w:bCs/>
          <w:color w:val="000000" w:themeColor="text1"/>
          <w:sz w:val="22"/>
          <w:lang w:eastAsia="zh-CN"/>
        </w:rPr>
        <w:t>前</w:t>
      </w:r>
      <w:r>
        <w:rPr>
          <w:rFonts w:eastAsia="Source Han Sans CN Normal" w:hint="eastAsia"/>
          <w:bCs/>
          <w:color w:val="000000" w:themeColor="text1"/>
          <w:sz w:val="22"/>
          <w:lang w:eastAsia="zh-CN"/>
        </w:rPr>
        <w:t>4</w:t>
      </w:r>
      <w:r>
        <w:rPr>
          <w:rFonts w:eastAsia="Source Han Sans CN Normal"/>
          <w:bCs/>
          <w:color w:val="000000" w:themeColor="text1"/>
          <w:sz w:val="22"/>
          <w:lang w:eastAsia="zh-CN"/>
        </w:rPr>
        <w:t>00</w:t>
      </w:r>
      <w:r>
        <w:rPr>
          <w:rFonts w:eastAsia="Source Han Sans CN Normal" w:hint="eastAsia"/>
          <w:bCs/>
          <w:color w:val="000000" w:themeColor="text1"/>
          <w:sz w:val="22"/>
          <w:lang w:eastAsia="zh-CN"/>
        </w:rPr>
        <w:t>年</w:t>
      </w:r>
      <w:r w:rsidRPr="0079110C">
        <w:rPr>
          <w:rFonts w:eastAsia="Source Han Sans CN Normal"/>
          <w:bCs/>
          <w:color w:val="000000" w:themeColor="text1"/>
          <w:sz w:val="22"/>
          <w:lang w:eastAsia="zh-CN"/>
        </w:rPr>
        <w:t>）</w:t>
      </w:r>
      <w:r>
        <w:rPr>
          <w:rFonts w:eastAsia="Source Han Sans CN Normal" w:hint="eastAsia"/>
          <w:bCs/>
          <w:color w:val="000000" w:themeColor="text1"/>
          <w:sz w:val="22"/>
          <w:lang w:eastAsia="zh-CN"/>
        </w:rPr>
        <w:t>初期的</w:t>
      </w:r>
      <w:r w:rsidRPr="0079110C">
        <w:rPr>
          <w:rFonts w:eastAsia="Source Han Sans CN Normal"/>
          <w:bCs/>
          <w:color w:val="000000" w:themeColor="text1"/>
          <w:sz w:val="22"/>
          <w:lang w:eastAsia="zh-CN"/>
        </w:rPr>
        <w:t>定居</w:t>
      </w:r>
      <w:r>
        <w:rPr>
          <w:rFonts w:eastAsia="Source Han Sans CN Normal" w:hint="eastAsia"/>
          <w:bCs/>
          <w:color w:val="000000" w:themeColor="text1"/>
          <w:sz w:val="22"/>
          <w:lang w:eastAsia="zh-CN"/>
        </w:rPr>
        <w:t>情况</w:t>
      </w:r>
      <w:r w:rsidRPr="0079110C">
        <w:rPr>
          <w:rFonts w:eastAsia="Source Han Sans CN Normal"/>
          <w:bCs/>
          <w:color w:val="000000" w:themeColor="text1"/>
          <w:sz w:val="22"/>
          <w:lang w:eastAsia="zh-CN"/>
        </w:rPr>
        <w:t>。</w:t>
      </w:r>
    </w:p>
    <w:p w:rsidR="00EA0D6A" w:rsidRPr="00346F37" w:rsidRDefault="00EA0D6A" w:rsidP="00EA0D6A">
      <w:pPr>
        <w:rPr>
          <w:rFonts w:eastAsia="Source Han Sans CN Normal"/>
          <w:bCs/>
          <w:color w:val="000000" w:themeColor="text1"/>
          <w:sz w:val="22"/>
          <w:lang w:eastAsia="zh-CN"/>
        </w:rPr>
      </w:pPr>
    </w:p>
    <w:p w:rsidR="00EA0D6A" w:rsidRPr="0079110C" w:rsidRDefault="00EA0D6A" w:rsidP="00EA0D6A">
      <w:pPr>
        <w:rPr>
          <w:rFonts w:eastAsia="Source Han Sans CN Normal"/>
          <w:bCs/>
          <w:color w:val="000000" w:themeColor="text1"/>
          <w:sz w:val="22"/>
          <w:u w:val="single"/>
          <w:lang w:eastAsia="zh-CN"/>
        </w:rPr>
      </w:pPr>
      <w:r w:rsidRPr="0079110C">
        <w:rPr>
          <w:rFonts w:eastAsia="Source Han Sans CN Normal"/>
          <w:bCs/>
          <w:color w:val="000000" w:themeColor="text1"/>
          <w:sz w:val="22"/>
          <w:u w:val="single"/>
          <w:lang w:eastAsia="zh-CN"/>
        </w:rPr>
        <w:t>出土石器及其启示</w:t>
      </w:r>
    </w:p>
    <w:p w:rsidR="00EA0D6A" w:rsidRDefault="00EA0D6A" w:rsidP="00EA0D6A">
      <w:pPr>
        <w:ind w:firstLineChars="200" w:firstLine="440"/>
        <w:rPr>
          <w:rFonts w:eastAsia="Source Han Sans CN Normal"/>
          <w:bCs/>
          <w:color w:val="000000" w:themeColor="text1"/>
          <w:sz w:val="22"/>
          <w:lang w:eastAsia="zh-CN"/>
        </w:rPr>
      </w:pPr>
      <w:r w:rsidRPr="0079110C">
        <w:rPr>
          <w:rFonts w:eastAsia="Source Han Sans CN Normal"/>
          <w:bCs/>
          <w:color w:val="000000" w:themeColor="text1"/>
          <w:sz w:val="22"/>
          <w:lang w:eastAsia="zh-CN"/>
        </w:rPr>
        <w:t>大平山元遗址出土的石器包含石斧、刀状刃具、剥</w:t>
      </w:r>
      <w:r>
        <w:rPr>
          <w:rFonts w:eastAsia="Source Han Sans CN Normal" w:hint="eastAsia"/>
          <w:bCs/>
          <w:color w:val="000000" w:themeColor="text1"/>
          <w:sz w:val="22"/>
          <w:lang w:eastAsia="zh-CN"/>
        </w:rPr>
        <w:t>动物</w:t>
      </w:r>
      <w:r w:rsidRPr="0079110C">
        <w:rPr>
          <w:rFonts w:eastAsia="Source Han Sans CN Normal"/>
          <w:bCs/>
          <w:color w:val="000000" w:themeColor="text1"/>
          <w:sz w:val="22"/>
          <w:lang w:eastAsia="zh-CN"/>
        </w:rPr>
        <w:t>皮或削木</w:t>
      </w:r>
      <w:r>
        <w:rPr>
          <w:rFonts w:eastAsia="Source Han Sans CN Normal" w:hint="eastAsia"/>
          <w:bCs/>
          <w:color w:val="000000" w:themeColor="text1"/>
          <w:sz w:val="22"/>
          <w:lang w:eastAsia="zh-CN"/>
        </w:rPr>
        <w:t>用</w:t>
      </w:r>
      <w:r w:rsidRPr="0079110C">
        <w:rPr>
          <w:rFonts w:eastAsia="Source Han Sans CN Normal"/>
          <w:bCs/>
          <w:color w:val="000000" w:themeColor="text1"/>
          <w:sz w:val="22"/>
          <w:lang w:eastAsia="zh-CN"/>
        </w:rPr>
        <w:t>的刮刀，</w:t>
      </w:r>
      <w:r>
        <w:rPr>
          <w:rFonts w:eastAsia="Source Han Sans CN Normal" w:hint="eastAsia"/>
          <w:bCs/>
          <w:color w:val="000000" w:themeColor="text1"/>
          <w:sz w:val="22"/>
          <w:lang w:eastAsia="zh-CN"/>
        </w:rPr>
        <w:t>以及</w:t>
      </w:r>
      <w:r w:rsidRPr="0079110C">
        <w:rPr>
          <w:rFonts w:eastAsia="Source Han Sans CN Normal"/>
          <w:bCs/>
          <w:color w:val="000000" w:themeColor="text1"/>
          <w:sz w:val="22"/>
          <w:lang w:eastAsia="zh-CN"/>
        </w:rPr>
        <w:t>很可能是用于捕猎的尖锐器具。石器</w:t>
      </w:r>
      <w:r>
        <w:rPr>
          <w:rFonts w:eastAsia="Source Han Sans CN Normal" w:hint="eastAsia"/>
          <w:bCs/>
          <w:color w:val="000000" w:themeColor="text1"/>
          <w:sz w:val="22"/>
          <w:lang w:eastAsia="zh-CN"/>
        </w:rPr>
        <w:t>的</w:t>
      </w:r>
      <w:r w:rsidRPr="0079110C">
        <w:rPr>
          <w:rFonts w:eastAsia="Source Han Sans CN Normal"/>
          <w:bCs/>
          <w:color w:val="000000" w:themeColor="text1"/>
          <w:sz w:val="22"/>
          <w:lang w:eastAsia="zh-CN"/>
        </w:rPr>
        <w:t>形状各异，大小不一，</w:t>
      </w:r>
      <w:r>
        <w:rPr>
          <w:rFonts w:eastAsia="Source Han Sans CN Normal" w:hint="eastAsia"/>
          <w:bCs/>
          <w:color w:val="000000" w:themeColor="text1"/>
          <w:sz w:val="22"/>
          <w:lang w:eastAsia="zh-CN"/>
        </w:rPr>
        <w:t>既</w:t>
      </w:r>
      <w:r w:rsidRPr="0079110C">
        <w:rPr>
          <w:rFonts w:eastAsia="Source Han Sans CN Normal"/>
          <w:bCs/>
          <w:color w:val="000000" w:themeColor="text1"/>
          <w:sz w:val="22"/>
          <w:lang w:eastAsia="zh-CN"/>
        </w:rPr>
        <w:t>有较大、较基础的常规工具，也不乏</w:t>
      </w:r>
      <w:r>
        <w:rPr>
          <w:rFonts w:eastAsia="Source Han Sans CN Normal" w:hint="eastAsia"/>
          <w:bCs/>
          <w:color w:val="000000" w:themeColor="text1"/>
          <w:sz w:val="22"/>
          <w:lang w:eastAsia="zh-CN"/>
        </w:rPr>
        <w:t>一些</w:t>
      </w:r>
      <w:r w:rsidRPr="0079110C">
        <w:rPr>
          <w:rFonts w:eastAsia="Source Han Sans CN Normal"/>
          <w:bCs/>
          <w:color w:val="000000" w:themeColor="text1"/>
          <w:sz w:val="22"/>
          <w:lang w:eastAsia="zh-CN"/>
        </w:rPr>
        <w:t>更具备技术含量</w:t>
      </w:r>
      <w:r>
        <w:rPr>
          <w:rFonts w:eastAsia="Source Han Sans CN Normal" w:hint="eastAsia"/>
          <w:bCs/>
          <w:color w:val="000000" w:themeColor="text1"/>
          <w:sz w:val="22"/>
          <w:lang w:eastAsia="zh-CN"/>
        </w:rPr>
        <w:t>的工具，例如</w:t>
      </w:r>
      <w:r w:rsidRPr="0079110C">
        <w:rPr>
          <w:rFonts w:eastAsia="Source Han Sans CN Normal"/>
          <w:bCs/>
          <w:color w:val="000000" w:themeColor="text1"/>
          <w:sz w:val="22"/>
          <w:lang w:eastAsia="zh-CN"/>
        </w:rPr>
        <w:t>捕猎鹿等行动</w:t>
      </w:r>
      <w:r>
        <w:rPr>
          <w:rFonts w:eastAsia="Source Han Sans CN Normal" w:hint="eastAsia"/>
          <w:bCs/>
          <w:color w:val="000000" w:themeColor="text1"/>
          <w:sz w:val="22"/>
          <w:lang w:eastAsia="zh-CN"/>
        </w:rPr>
        <w:t>迅敏</w:t>
      </w:r>
      <w:r w:rsidRPr="0079110C">
        <w:rPr>
          <w:rFonts w:eastAsia="Source Han Sans CN Normal"/>
          <w:bCs/>
          <w:color w:val="000000" w:themeColor="text1"/>
          <w:sz w:val="22"/>
          <w:lang w:eastAsia="zh-CN"/>
        </w:rPr>
        <w:t>的动物</w:t>
      </w:r>
      <w:r>
        <w:rPr>
          <w:rFonts w:eastAsia="Source Han Sans CN Normal" w:hint="eastAsia"/>
          <w:bCs/>
          <w:color w:val="000000" w:themeColor="text1"/>
          <w:sz w:val="22"/>
          <w:lang w:eastAsia="zh-CN"/>
        </w:rPr>
        <w:t>时使用的</w:t>
      </w:r>
      <w:r w:rsidRPr="0079110C">
        <w:rPr>
          <w:rFonts w:eastAsia="Source Han Sans CN Normal"/>
          <w:bCs/>
          <w:color w:val="000000" w:themeColor="text1"/>
          <w:sz w:val="22"/>
          <w:lang w:eastAsia="zh-CN"/>
        </w:rPr>
        <w:t>精巧刃具和箭簇。</w:t>
      </w:r>
    </w:p>
    <w:p w:rsidR="00EA0D6A" w:rsidRPr="0079110C" w:rsidRDefault="00EA0D6A" w:rsidP="00EA0D6A">
      <w:pPr>
        <w:ind w:firstLineChars="200" w:firstLine="440"/>
        <w:rPr>
          <w:rFonts w:eastAsia="Source Han Sans CN Normal"/>
          <w:bCs/>
          <w:color w:val="000000" w:themeColor="text1"/>
          <w:sz w:val="22"/>
          <w:lang w:eastAsia="zh-CN"/>
        </w:rPr>
      </w:pPr>
      <w:r w:rsidRPr="0079110C">
        <w:rPr>
          <w:rFonts w:eastAsia="Source Han Sans CN Normal"/>
          <w:bCs/>
          <w:color w:val="000000" w:themeColor="text1"/>
          <w:sz w:val="22"/>
          <w:lang w:eastAsia="zh-CN"/>
        </w:rPr>
        <w:t>大多数石器都使用</w:t>
      </w:r>
      <w:r>
        <w:rPr>
          <w:rFonts w:eastAsia="Source Han Sans CN Normal" w:hint="eastAsia"/>
          <w:bCs/>
          <w:color w:val="000000" w:themeColor="text1"/>
          <w:sz w:val="22"/>
          <w:lang w:eastAsia="zh-CN"/>
        </w:rPr>
        <w:t>板</w:t>
      </w:r>
      <w:r w:rsidRPr="0079110C">
        <w:rPr>
          <w:rFonts w:eastAsia="Source Han Sans CN Normal"/>
          <w:bCs/>
          <w:color w:val="000000" w:themeColor="text1"/>
          <w:sz w:val="22"/>
          <w:lang w:eastAsia="zh-CN"/>
        </w:rPr>
        <w:t>岩制作，原材料</w:t>
      </w:r>
      <w:r>
        <w:rPr>
          <w:rFonts w:eastAsia="Source Han Sans CN Normal" w:hint="eastAsia"/>
          <w:bCs/>
          <w:color w:val="000000" w:themeColor="text1"/>
          <w:sz w:val="22"/>
          <w:lang w:eastAsia="zh-CN"/>
        </w:rPr>
        <w:t>应该</w:t>
      </w:r>
      <w:r w:rsidRPr="0079110C">
        <w:rPr>
          <w:rFonts w:eastAsia="Source Han Sans CN Normal"/>
          <w:bCs/>
          <w:color w:val="000000" w:themeColor="text1"/>
          <w:sz w:val="22"/>
          <w:lang w:eastAsia="zh-CN"/>
        </w:rPr>
        <w:t>在本地河岸</w:t>
      </w:r>
      <w:r>
        <w:rPr>
          <w:rFonts w:eastAsia="Source Han Sans CN Normal" w:hint="eastAsia"/>
          <w:bCs/>
          <w:color w:val="000000" w:themeColor="text1"/>
          <w:sz w:val="22"/>
          <w:lang w:eastAsia="zh-CN"/>
        </w:rPr>
        <w:t>即可</w:t>
      </w:r>
      <w:r w:rsidRPr="0079110C">
        <w:rPr>
          <w:rFonts w:eastAsia="Source Han Sans CN Normal"/>
          <w:bCs/>
          <w:color w:val="000000" w:themeColor="text1"/>
          <w:sz w:val="22"/>
          <w:lang w:eastAsia="zh-CN"/>
        </w:rPr>
        <w:t>获取。对于出土石器的分析显示，石器加工工艺</w:t>
      </w:r>
      <w:r>
        <w:rPr>
          <w:rFonts w:eastAsia="Source Han Sans CN Normal" w:hint="eastAsia"/>
          <w:bCs/>
          <w:color w:val="000000" w:themeColor="text1"/>
          <w:sz w:val="22"/>
          <w:lang w:eastAsia="zh-CN"/>
        </w:rPr>
        <w:t>多样</w:t>
      </w:r>
      <w:r w:rsidRPr="0079110C">
        <w:rPr>
          <w:rFonts w:eastAsia="Source Han Sans CN Normal"/>
          <w:bCs/>
          <w:color w:val="000000" w:themeColor="text1"/>
          <w:sz w:val="22"/>
          <w:lang w:eastAsia="zh-CN"/>
        </w:rPr>
        <w:t>，</w:t>
      </w:r>
      <w:r>
        <w:rPr>
          <w:rFonts w:eastAsia="Source Han Sans CN Normal" w:hint="eastAsia"/>
          <w:bCs/>
          <w:color w:val="000000" w:themeColor="text1"/>
          <w:sz w:val="22"/>
          <w:lang w:eastAsia="zh-CN"/>
        </w:rPr>
        <w:t>其中也有</w:t>
      </w:r>
      <w:r w:rsidRPr="0079110C">
        <w:rPr>
          <w:rFonts w:eastAsia="Source Han Sans CN Normal"/>
          <w:bCs/>
          <w:color w:val="000000" w:themeColor="text1"/>
          <w:sz w:val="22"/>
          <w:lang w:eastAsia="zh-CN"/>
        </w:rPr>
        <w:t>与北海道及日本中部（关东地区）史前遗址</w:t>
      </w:r>
      <w:r>
        <w:rPr>
          <w:rFonts w:eastAsia="Source Han Sans CN Normal" w:hint="eastAsia"/>
          <w:bCs/>
          <w:color w:val="000000" w:themeColor="text1"/>
          <w:sz w:val="22"/>
          <w:lang w:eastAsia="zh-CN"/>
        </w:rPr>
        <w:t>相</w:t>
      </w:r>
      <w:r w:rsidRPr="0079110C">
        <w:rPr>
          <w:rFonts w:eastAsia="Source Han Sans CN Normal"/>
          <w:bCs/>
          <w:color w:val="000000" w:themeColor="text1"/>
          <w:sz w:val="22"/>
          <w:lang w:eastAsia="zh-CN"/>
        </w:rPr>
        <w:t>关的地方性工艺。</w:t>
      </w:r>
      <w:r>
        <w:rPr>
          <w:rFonts w:eastAsia="Source Han Sans CN Normal" w:hint="eastAsia"/>
          <w:bCs/>
          <w:color w:val="000000" w:themeColor="text1"/>
          <w:sz w:val="22"/>
          <w:lang w:eastAsia="zh-CN"/>
        </w:rPr>
        <w:t>从石器和工艺多元化上即可看出，</w:t>
      </w:r>
      <w:r w:rsidRPr="0079110C">
        <w:rPr>
          <w:rFonts w:eastAsia="Source Han Sans CN Normal"/>
          <w:bCs/>
          <w:color w:val="000000" w:themeColor="text1"/>
          <w:sz w:val="22"/>
          <w:lang w:eastAsia="zh-CN"/>
        </w:rPr>
        <w:t>本地聚</w:t>
      </w:r>
      <w:r>
        <w:rPr>
          <w:rFonts w:eastAsia="Source Han Sans CN Normal" w:hint="eastAsia"/>
          <w:bCs/>
          <w:color w:val="000000" w:themeColor="text1"/>
          <w:sz w:val="22"/>
          <w:lang w:eastAsia="zh-CN"/>
        </w:rPr>
        <w:t>落</w:t>
      </w:r>
      <w:r w:rsidRPr="0079110C">
        <w:rPr>
          <w:rFonts w:eastAsia="Source Han Sans CN Normal"/>
          <w:bCs/>
          <w:color w:val="000000" w:themeColor="text1"/>
          <w:sz w:val="22"/>
          <w:lang w:eastAsia="zh-CN"/>
        </w:rPr>
        <w:t>在当时已经与其他地区或聚</w:t>
      </w:r>
      <w:r>
        <w:rPr>
          <w:rFonts w:eastAsia="Source Han Sans CN Normal" w:hint="eastAsia"/>
          <w:bCs/>
          <w:color w:val="000000" w:themeColor="text1"/>
          <w:sz w:val="22"/>
          <w:lang w:eastAsia="zh-CN"/>
        </w:rPr>
        <w:t>落</w:t>
      </w:r>
      <w:r w:rsidRPr="0079110C">
        <w:rPr>
          <w:rFonts w:eastAsia="Source Han Sans CN Normal"/>
          <w:bCs/>
          <w:color w:val="000000" w:themeColor="text1"/>
          <w:sz w:val="22"/>
          <w:lang w:eastAsia="zh-CN"/>
        </w:rPr>
        <w:t>交流</w:t>
      </w:r>
      <w:r>
        <w:rPr>
          <w:rFonts w:eastAsia="Source Han Sans CN Normal" w:hint="eastAsia"/>
          <w:bCs/>
          <w:color w:val="000000" w:themeColor="text1"/>
          <w:sz w:val="22"/>
          <w:lang w:eastAsia="zh-CN"/>
        </w:rPr>
        <w:t>频繁</w:t>
      </w:r>
      <w:r w:rsidRPr="0079110C">
        <w:rPr>
          <w:rFonts w:eastAsia="Source Han Sans CN Normal"/>
          <w:bCs/>
          <w:color w:val="000000" w:themeColor="text1"/>
          <w:sz w:val="22"/>
          <w:lang w:eastAsia="zh-CN"/>
        </w:rPr>
        <w:t>。</w:t>
      </w:r>
    </w:p>
    <w:p w:rsidR="00EA0D6A" w:rsidRPr="0079110C" w:rsidRDefault="00EA0D6A" w:rsidP="00EA0D6A">
      <w:pPr>
        <w:rPr>
          <w:rFonts w:eastAsia="Source Han Sans CN Normal"/>
          <w:bCs/>
          <w:color w:val="000000" w:themeColor="text1"/>
          <w:sz w:val="22"/>
          <w:lang w:eastAsia="zh-CN"/>
        </w:rPr>
      </w:pPr>
    </w:p>
    <w:p w:rsidR="00EA0D6A" w:rsidRPr="0079110C" w:rsidRDefault="00EA0D6A" w:rsidP="00EA0D6A">
      <w:pPr>
        <w:rPr>
          <w:rFonts w:eastAsia="Source Han Sans CN Normal"/>
          <w:bCs/>
          <w:color w:val="000000" w:themeColor="text1"/>
          <w:sz w:val="22"/>
          <w:u w:val="single"/>
          <w:lang w:eastAsia="zh-CN"/>
        </w:rPr>
      </w:pPr>
      <w:r w:rsidRPr="0079110C">
        <w:rPr>
          <w:rFonts w:eastAsia="Source Han Sans CN Normal"/>
          <w:bCs/>
          <w:color w:val="000000" w:themeColor="text1"/>
          <w:sz w:val="22"/>
          <w:u w:val="single"/>
          <w:lang w:eastAsia="zh-CN"/>
        </w:rPr>
        <w:t>陶器与生活形态的转变</w:t>
      </w:r>
    </w:p>
    <w:p w:rsidR="00EA0D6A" w:rsidRDefault="00EA0D6A" w:rsidP="00EA0D6A">
      <w:pPr>
        <w:ind w:firstLineChars="200" w:firstLine="440"/>
        <w:rPr>
          <w:rFonts w:eastAsia="Source Han Sans CN Normal"/>
          <w:bCs/>
          <w:color w:val="000000" w:themeColor="text1"/>
          <w:sz w:val="22"/>
          <w:lang w:eastAsia="zh-CN"/>
        </w:rPr>
      </w:pPr>
      <w:r w:rsidRPr="0079110C">
        <w:rPr>
          <w:rFonts w:eastAsia="Source Han Sans CN Normal"/>
          <w:bCs/>
          <w:color w:val="000000" w:themeColor="text1"/>
          <w:sz w:val="22"/>
          <w:lang w:eastAsia="zh-CN"/>
        </w:rPr>
        <w:t>大平山元遗址出土的陶器残片是世界上已知最古老的同类文物之一。在几片被认为是属于同一器具的陶片上，人们发现了已经碳化的残留物。碳元素测定结果显示，它们大致出自公元前</w:t>
      </w:r>
      <w:r w:rsidRPr="0079110C">
        <w:rPr>
          <w:rFonts w:eastAsia="Source Han Sans CN Normal"/>
          <w:bCs/>
          <w:color w:val="000000" w:themeColor="text1"/>
          <w:sz w:val="22"/>
          <w:lang w:eastAsia="zh-CN"/>
        </w:rPr>
        <w:t>13,000</w:t>
      </w:r>
      <w:r w:rsidRPr="0079110C">
        <w:rPr>
          <w:rFonts w:eastAsia="Source Han Sans CN Normal"/>
          <w:bCs/>
          <w:color w:val="000000" w:themeColor="text1"/>
          <w:sz w:val="22"/>
          <w:lang w:eastAsia="zh-CN"/>
        </w:rPr>
        <w:t>年，比欧洲和近东</w:t>
      </w:r>
      <w:r>
        <w:rPr>
          <w:rFonts w:eastAsia="Source Han Sans CN Normal" w:hint="eastAsia"/>
          <w:bCs/>
          <w:color w:val="000000" w:themeColor="text1"/>
          <w:sz w:val="22"/>
          <w:lang w:eastAsia="zh-CN"/>
        </w:rPr>
        <w:t>（地中海东部沿岸）</w:t>
      </w:r>
      <w:r w:rsidRPr="0079110C">
        <w:rPr>
          <w:rFonts w:eastAsia="Source Han Sans CN Normal"/>
          <w:bCs/>
          <w:color w:val="000000" w:themeColor="text1"/>
          <w:sz w:val="22"/>
          <w:lang w:eastAsia="zh-CN"/>
        </w:rPr>
        <w:t>地区使用陶器的时间早了数千年。</w:t>
      </w:r>
    </w:p>
    <w:p w:rsidR="00EA0D6A" w:rsidRPr="0079110C" w:rsidRDefault="00EA0D6A" w:rsidP="00EA0D6A">
      <w:pPr>
        <w:ind w:firstLineChars="200" w:firstLine="440"/>
        <w:rPr>
          <w:rFonts w:eastAsia="Source Han Sans CN Normal"/>
          <w:bCs/>
          <w:color w:val="000000" w:themeColor="text1"/>
          <w:sz w:val="22"/>
          <w:lang w:eastAsia="zh-CN"/>
        </w:rPr>
      </w:pPr>
      <w:r w:rsidRPr="0079110C">
        <w:rPr>
          <w:rFonts w:eastAsia="Source Han Sans CN Normal"/>
          <w:bCs/>
          <w:color w:val="000000" w:themeColor="text1"/>
          <w:sz w:val="22"/>
          <w:lang w:eastAsia="zh-CN"/>
        </w:rPr>
        <w:t>顾名思义，绳文时代</w:t>
      </w:r>
      <w:r w:rsidRPr="00507479">
        <w:rPr>
          <w:rFonts w:ascii="Source Han Sans CN Normal" w:eastAsia="Source Han Sans CN Normal" w:hAnsi="Source Han Sans CN Normal"/>
          <w:bCs/>
          <w:color w:val="000000" w:themeColor="text1"/>
          <w:sz w:val="22"/>
          <w:lang w:eastAsia="zh-CN"/>
        </w:rPr>
        <w:t>的“绳文”</w:t>
      </w:r>
      <w:r>
        <w:rPr>
          <w:rFonts w:ascii="Source Han Sans CN Normal" w:eastAsia="Source Han Sans CN Normal" w:hAnsi="Source Han Sans CN Normal" w:hint="eastAsia"/>
          <w:bCs/>
          <w:color w:val="000000" w:themeColor="text1"/>
          <w:sz w:val="22"/>
          <w:lang w:eastAsia="zh-CN"/>
        </w:rPr>
        <w:t>（绳状纹路）</w:t>
      </w:r>
      <w:r w:rsidRPr="00507479">
        <w:rPr>
          <w:rFonts w:ascii="Source Han Sans CN Normal" w:eastAsia="Source Han Sans CN Normal" w:hAnsi="Source Han Sans CN Normal"/>
          <w:bCs/>
          <w:color w:val="000000" w:themeColor="text1"/>
          <w:sz w:val="22"/>
          <w:lang w:eastAsia="zh-CN"/>
        </w:rPr>
        <w:t>二</w:t>
      </w:r>
      <w:r w:rsidRPr="0079110C">
        <w:rPr>
          <w:rFonts w:eastAsia="Source Han Sans CN Normal"/>
          <w:bCs/>
          <w:color w:val="000000" w:themeColor="text1"/>
          <w:sz w:val="22"/>
          <w:lang w:eastAsia="zh-CN"/>
        </w:rPr>
        <w:t>字描述的便是这一时期陶器的特征。然而，在大平山元遗址发现的陶器残片上却没有</w:t>
      </w:r>
      <w:r>
        <w:rPr>
          <w:rFonts w:eastAsia="Source Han Sans CN Normal" w:hint="eastAsia"/>
          <w:bCs/>
          <w:color w:val="000000" w:themeColor="text1"/>
          <w:sz w:val="22"/>
          <w:lang w:eastAsia="zh-CN"/>
        </w:rPr>
        <w:t>任何</w:t>
      </w:r>
      <w:r w:rsidRPr="0079110C">
        <w:rPr>
          <w:rFonts w:eastAsia="Source Han Sans CN Normal"/>
          <w:bCs/>
          <w:color w:val="000000" w:themeColor="text1"/>
          <w:sz w:val="22"/>
          <w:lang w:eastAsia="zh-CN"/>
        </w:rPr>
        <w:t>纹饰。这类陶器很可能</w:t>
      </w:r>
      <w:r>
        <w:rPr>
          <w:rFonts w:eastAsia="Source Han Sans CN Normal" w:hint="eastAsia"/>
          <w:bCs/>
          <w:color w:val="000000" w:themeColor="text1"/>
          <w:sz w:val="22"/>
          <w:lang w:eastAsia="zh-CN"/>
        </w:rPr>
        <w:t>只是单纯用于</w:t>
      </w:r>
      <w:r w:rsidRPr="0079110C">
        <w:rPr>
          <w:rFonts w:eastAsia="Source Han Sans CN Normal"/>
          <w:bCs/>
          <w:color w:val="000000" w:themeColor="text1"/>
          <w:sz w:val="22"/>
          <w:lang w:eastAsia="zh-CN"/>
        </w:rPr>
        <w:t>烹饪等</w:t>
      </w:r>
      <w:r>
        <w:rPr>
          <w:rFonts w:eastAsia="Source Han Sans CN Normal" w:hint="eastAsia"/>
          <w:bCs/>
          <w:color w:val="000000" w:themeColor="text1"/>
          <w:sz w:val="22"/>
          <w:lang w:eastAsia="zh-CN"/>
        </w:rPr>
        <w:t>基本</w:t>
      </w:r>
      <w:r w:rsidRPr="0079110C">
        <w:rPr>
          <w:rFonts w:eastAsia="Source Han Sans CN Normal"/>
          <w:bCs/>
          <w:color w:val="000000" w:themeColor="text1"/>
          <w:sz w:val="22"/>
          <w:lang w:eastAsia="zh-CN"/>
        </w:rPr>
        <w:t>功能。陶器不易运输</w:t>
      </w:r>
      <w:r>
        <w:rPr>
          <w:rFonts w:eastAsia="Source Han Sans CN Normal" w:hint="eastAsia"/>
          <w:bCs/>
          <w:color w:val="000000" w:themeColor="text1"/>
          <w:sz w:val="22"/>
          <w:lang w:eastAsia="zh-CN"/>
        </w:rPr>
        <w:t>，它的出现与人类定居</w:t>
      </w:r>
      <w:r w:rsidRPr="0079110C">
        <w:rPr>
          <w:rFonts w:eastAsia="Source Han Sans CN Normal"/>
          <w:bCs/>
          <w:color w:val="000000" w:themeColor="text1"/>
          <w:sz w:val="22"/>
          <w:lang w:eastAsia="zh-CN"/>
        </w:rPr>
        <w:t>生活</w:t>
      </w:r>
      <w:r>
        <w:rPr>
          <w:rFonts w:eastAsia="Source Han Sans CN Normal" w:hint="eastAsia"/>
          <w:bCs/>
          <w:color w:val="000000" w:themeColor="text1"/>
          <w:sz w:val="22"/>
          <w:lang w:eastAsia="zh-CN"/>
        </w:rPr>
        <w:t>关系密切</w:t>
      </w:r>
      <w:r w:rsidRPr="0079110C">
        <w:rPr>
          <w:rFonts w:eastAsia="Source Han Sans CN Normal"/>
          <w:bCs/>
          <w:color w:val="000000" w:themeColor="text1"/>
          <w:sz w:val="22"/>
          <w:lang w:eastAsia="zh-CN"/>
        </w:rPr>
        <w:t>。大平山元遗址的陶片是绳文时代最早期的产物，</w:t>
      </w:r>
      <w:r>
        <w:rPr>
          <w:rFonts w:eastAsia="Source Han Sans CN Normal" w:hint="eastAsia"/>
          <w:bCs/>
          <w:color w:val="000000" w:themeColor="text1"/>
          <w:sz w:val="22"/>
          <w:lang w:eastAsia="zh-CN"/>
        </w:rPr>
        <w:t>这意味着当时</w:t>
      </w:r>
      <w:r w:rsidRPr="0079110C">
        <w:rPr>
          <w:rFonts w:eastAsia="Source Han Sans CN Normal"/>
          <w:bCs/>
          <w:color w:val="000000" w:themeColor="text1"/>
          <w:sz w:val="22"/>
          <w:lang w:eastAsia="zh-CN"/>
        </w:rPr>
        <w:t>日本的史前人类</w:t>
      </w:r>
      <w:r>
        <w:rPr>
          <w:rFonts w:eastAsia="Source Han Sans CN Normal" w:hint="eastAsia"/>
          <w:bCs/>
          <w:color w:val="000000" w:themeColor="text1"/>
          <w:sz w:val="22"/>
          <w:lang w:eastAsia="zh-CN"/>
        </w:rPr>
        <w:t>已经</w:t>
      </w:r>
      <w:r w:rsidRPr="0079110C">
        <w:rPr>
          <w:rFonts w:eastAsia="Source Han Sans CN Normal"/>
          <w:bCs/>
          <w:color w:val="000000" w:themeColor="text1"/>
          <w:sz w:val="22"/>
          <w:lang w:eastAsia="zh-CN"/>
        </w:rPr>
        <w:t>开始</w:t>
      </w:r>
      <w:r>
        <w:rPr>
          <w:rFonts w:eastAsia="Source Han Sans CN Normal" w:hint="eastAsia"/>
          <w:bCs/>
          <w:color w:val="000000" w:themeColor="text1"/>
          <w:sz w:val="22"/>
          <w:lang w:eastAsia="zh-CN"/>
        </w:rPr>
        <w:t>走向</w:t>
      </w:r>
      <w:r w:rsidRPr="0079110C">
        <w:rPr>
          <w:rFonts w:eastAsia="Source Han Sans CN Normal"/>
          <w:bCs/>
          <w:color w:val="000000" w:themeColor="text1"/>
          <w:sz w:val="22"/>
          <w:lang w:eastAsia="zh-CN"/>
        </w:rPr>
        <w:t>定居式的生活。</w:t>
      </w:r>
    </w:p>
    <w:p w:rsidR="00EA0D6A" w:rsidRPr="0079110C" w:rsidRDefault="00EA0D6A" w:rsidP="00EA0D6A">
      <w:pPr>
        <w:rPr>
          <w:rFonts w:eastAsia="Source Han Sans CN Normal"/>
          <w:bCs/>
          <w:color w:val="000000" w:themeColor="text1"/>
          <w:sz w:val="22"/>
          <w:lang w:eastAsia="zh-CN"/>
        </w:rPr>
      </w:pPr>
    </w:p>
    <w:p w:rsidR="00EA0D6A" w:rsidRPr="0079110C" w:rsidRDefault="00EA0D6A" w:rsidP="00EA0D6A">
      <w:pPr>
        <w:rPr>
          <w:rFonts w:eastAsia="Source Han Sans CN Normal"/>
          <w:bCs/>
          <w:color w:val="000000" w:themeColor="text1"/>
          <w:sz w:val="22"/>
          <w:u w:val="single"/>
          <w:lang w:eastAsia="zh-CN"/>
        </w:rPr>
      </w:pPr>
      <w:r w:rsidRPr="0079110C">
        <w:rPr>
          <w:rFonts w:eastAsia="Source Han Sans CN Normal"/>
          <w:bCs/>
          <w:color w:val="000000" w:themeColor="text1"/>
          <w:sz w:val="22"/>
          <w:u w:val="single"/>
          <w:lang w:eastAsia="zh-CN"/>
        </w:rPr>
        <w:t>出土文物</w:t>
      </w:r>
      <w:r>
        <w:rPr>
          <w:rFonts w:eastAsia="Source Han Sans CN Normal" w:hint="eastAsia"/>
          <w:bCs/>
          <w:color w:val="000000" w:themeColor="text1"/>
          <w:sz w:val="22"/>
          <w:u w:val="single"/>
          <w:lang w:eastAsia="zh-CN"/>
        </w:rPr>
        <w:t>展示</w:t>
      </w:r>
    </w:p>
    <w:p w:rsidR="00EA0D6A" w:rsidRPr="0079110C" w:rsidRDefault="00EA0D6A" w:rsidP="00EA0D6A">
      <w:pPr>
        <w:ind w:firstLineChars="200" w:firstLine="440"/>
        <w:rPr>
          <w:rFonts w:eastAsia="Source Han Sans CN Normal"/>
          <w:bCs/>
          <w:color w:val="000000" w:themeColor="text1"/>
          <w:sz w:val="22"/>
          <w:lang w:eastAsia="zh-CN"/>
        </w:rPr>
      </w:pPr>
      <w:r w:rsidRPr="0079110C">
        <w:rPr>
          <w:rFonts w:eastAsia="Source Han Sans CN Normal"/>
          <w:bCs/>
          <w:color w:val="000000" w:themeColor="text1"/>
          <w:sz w:val="22"/>
          <w:lang w:eastAsia="zh-CN"/>
        </w:rPr>
        <w:t>大平山元遗址出土的陶器残片和石器均收藏于外滨町大山故乡资料馆【链接】内。资料馆的前身是一所小学，</w:t>
      </w:r>
      <w:r>
        <w:rPr>
          <w:rFonts w:eastAsia="Source Han Sans CN Normal" w:hint="eastAsia"/>
          <w:bCs/>
          <w:color w:val="000000" w:themeColor="text1"/>
          <w:sz w:val="22"/>
          <w:lang w:eastAsia="zh-CN"/>
        </w:rPr>
        <w:t>与</w:t>
      </w:r>
      <w:r w:rsidRPr="0079110C">
        <w:rPr>
          <w:rFonts w:eastAsia="Source Han Sans CN Normal"/>
          <w:bCs/>
          <w:color w:val="000000" w:themeColor="text1"/>
          <w:sz w:val="22"/>
          <w:lang w:eastAsia="zh-CN"/>
        </w:rPr>
        <w:t>遗址</w:t>
      </w:r>
      <w:r>
        <w:rPr>
          <w:rFonts w:eastAsia="Source Han Sans CN Normal" w:hint="eastAsia"/>
          <w:bCs/>
          <w:color w:val="000000" w:themeColor="text1"/>
          <w:sz w:val="22"/>
          <w:lang w:eastAsia="zh-CN"/>
        </w:rPr>
        <w:t>隔路相望</w:t>
      </w:r>
      <w:r w:rsidRPr="0079110C">
        <w:rPr>
          <w:rFonts w:eastAsia="Source Han Sans CN Normal"/>
          <w:bCs/>
          <w:color w:val="000000" w:themeColor="text1"/>
          <w:sz w:val="22"/>
          <w:lang w:eastAsia="zh-CN"/>
        </w:rPr>
        <w:t>。</w:t>
      </w:r>
      <w:r>
        <w:rPr>
          <w:rFonts w:eastAsia="Source Han Sans CN Normal" w:hint="eastAsia"/>
          <w:bCs/>
          <w:color w:val="000000" w:themeColor="text1"/>
          <w:sz w:val="22"/>
          <w:lang w:eastAsia="zh-CN"/>
        </w:rPr>
        <w:t>资料</w:t>
      </w:r>
      <w:r w:rsidRPr="0079110C">
        <w:rPr>
          <w:rFonts w:eastAsia="Source Han Sans CN Normal"/>
          <w:bCs/>
          <w:color w:val="000000" w:themeColor="text1"/>
          <w:sz w:val="22"/>
          <w:lang w:eastAsia="zh-CN"/>
        </w:rPr>
        <w:t>馆免费开放，部分基本信息提</w:t>
      </w:r>
      <w:r w:rsidRPr="00DB0EE2">
        <w:rPr>
          <w:rFonts w:eastAsia="Source Han Sans CN Normal"/>
          <w:bCs/>
          <w:color w:val="000000" w:themeColor="text1"/>
          <w:sz w:val="22"/>
          <w:lang w:eastAsia="zh-CN"/>
        </w:rPr>
        <w:t>供英文版本。</w:t>
      </w:r>
    </w:p>
    <w:p w:rsidR="00EA0D6A" w:rsidRPr="0079110C" w:rsidRDefault="00EA0D6A" w:rsidP="00EA0D6A">
      <w:pPr>
        <w:rPr>
          <w:rFonts w:eastAsia="Source Han Sans CN Normal"/>
          <w:bCs/>
          <w:color w:val="000000" w:themeColor="text1"/>
          <w:sz w:val="22"/>
          <w:lang w:eastAsia="zh-CN"/>
        </w:rPr>
      </w:pPr>
    </w:p>
    <w:p w:rsidR="00EA0D6A" w:rsidRPr="0079110C" w:rsidRDefault="00EA0D6A" w:rsidP="00EA0D6A">
      <w:pPr>
        <w:rPr>
          <w:rFonts w:eastAsia="Source Han Sans CN Normal"/>
          <w:bCs/>
          <w:color w:val="000000" w:themeColor="text1"/>
          <w:sz w:val="22"/>
          <w:u w:val="single"/>
          <w:lang w:eastAsia="zh-CN"/>
        </w:rPr>
      </w:pPr>
      <w:r w:rsidRPr="00450C0A">
        <w:rPr>
          <w:rFonts w:eastAsia="Source Han Sans CN Normal" w:hint="eastAsia"/>
          <w:bCs/>
          <w:color w:val="000000" w:themeColor="text1"/>
          <w:sz w:val="22"/>
          <w:u w:val="single"/>
          <w:lang w:eastAsia="zh-CN"/>
        </w:rPr>
        <w:t>相关遗址</w:t>
      </w:r>
    </w:p>
    <w:p w:rsidR="00EA0D6A" w:rsidRPr="0079110C" w:rsidRDefault="00EA0D6A" w:rsidP="00EA0D6A">
      <w:pPr>
        <w:ind w:firstLineChars="200" w:firstLine="440"/>
        <w:rPr>
          <w:rFonts w:eastAsia="Source Han Sans CN Normal"/>
          <w:bCs/>
          <w:color w:val="000000" w:themeColor="text1"/>
          <w:sz w:val="22"/>
          <w:lang w:eastAsia="zh-CN"/>
        </w:rPr>
      </w:pPr>
      <w:r w:rsidRPr="0079110C">
        <w:rPr>
          <w:rFonts w:eastAsia="Source Han Sans CN Normal"/>
          <w:bCs/>
          <w:color w:val="000000" w:themeColor="text1"/>
          <w:sz w:val="22"/>
          <w:lang w:eastAsia="zh-CN"/>
        </w:rPr>
        <w:t>津轻半岛上有龟冈石器时代遗址【链接】、田小屋野贝冢【链接】等多处史前遗址，</w:t>
      </w:r>
      <w:r>
        <w:rPr>
          <w:rFonts w:eastAsia="Source Han Sans CN Normal" w:hint="eastAsia"/>
          <w:bCs/>
          <w:color w:val="000000" w:themeColor="text1"/>
          <w:sz w:val="22"/>
          <w:lang w:eastAsia="zh-CN"/>
        </w:rPr>
        <w:t>前者</w:t>
      </w:r>
      <w:r w:rsidRPr="0079110C">
        <w:rPr>
          <w:rFonts w:eastAsia="Source Han Sans CN Normal"/>
          <w:bCs/>
          <w:color w:val="000000" w:themeColor="text1"/>
          <w:sz w:val="22"/>
          <w:lang w:eastAsia="zh-CN"/>
        </w:rPr>
        <w:t>出土了日本绳文时代最精美的陶器。参观以上遗址及日本北部其他遗址，可以了解更多有关绳文时代的信息及各</w:t>
      </w:r>
      <w:r>
        <w:rPr>
          <w:rFonts w:eastAsia="Source Han Sans CN Normal" w:hint="eastAsia"/>
          <w:bCs/>
          <w:color w:val="000000" w:themeColor="text1"/>
          <w:sz w:val="22"/>
          <w:lang w:eastAsia="zh-CN"/>
        </w:rPr>
        <w:t>大</w:t>
      </w:r>
      <w:r w:rsidRPr="0079110C">
        <w:rPr>
          <w:rFonts w:eastAsia="Source Han Sans CN Normal"/>
          <w:bCs/>
          <w:color w:val="000000" w:themeColor="text1"/>
          <w:sz w:val="22"/>
          <w:lang w:eastAsia="zh-CN"/>
        </w:rPr>
        <w:t>史前聚</w:t>
      </w:r>
      <w:r>
        <w:rPr>
          <w:rFonts w:eastAsia="Source Han Sans CN Normal" w:hint="eastAsia"/>
          <w:bCs/>
          <w:color w:val="000000" w:themeColor="text1"/>
          <w:sz w:val="22"/>
          <w:lang w:eastAsia="zh-CN"/>
        </w:rPr>
        <w:t>落</w:t>
      </w:r>
      <w:r w:rsidRPr="0079110C">
        <w:rPr>
          <w:rFonts w:eastAsia="Source Han Sans CN Normal"/>
          <w:bCs/>
          <w:color w:val="000000" w:themeColor="text1"/>
          <w:sz w:val="22"/>
          <w:lang w:eastAsia="zh-CN"/>
        </w:rPr>
        <w:t>的发展变迁情况。</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6A"/>
    <w:rsid w:val="00102A26"/>
    <w:rsid w:val="00346BD8"/>
    <w:rsid w:val="00BD54C2"/>
    <w:rsid w:val="00D72ECD"/>
    <w:rsid w:val="00EA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580E2D-3F2E-400D-9B03-7A03182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0D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0D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0D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0D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0D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0D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0D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0D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0D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D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0D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0D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0D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0D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0D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0D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0D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0D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0D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0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D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0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D6A"/>
    <w:pPr>
      <w:spacing w:before="160" w:after="160"/>
      <w:jc w:val="center"/>
    </w:pPr>
    <w:rPr>
      <w:i/>
      <w:iCs/>
      <w:color w:val="404040" w:themeColor="text1" w:themeTint="BF"/>
    </w:rPr>
  </w:style>
  <w:style w:type="character" w:customStyle="1" w:styleId="a8">
    <w:name w:val="引用文 (文字)"/>
    <w:basedOn w:val="a0"/>
    <w:link w:val="a7"/>
    <w:uiPriority w:val="29"/>
    <w:rsid w:val="00EA0D6A"/>
    <w:rPr>
      <w:i/>
      <w:iCs/>
      <w:color w:val="404040" w:themeColor="text1" w:themeTint="BF"/>
    </w:rPr>
  </w:style>
  <w:style w:type="paragraph" w:styleId="a9">
    <w:name w:val="List Paragraph"/>
    <w:basedOn w:val="a"/>
    <w:uiPriority w:val="34"/>
    <w:qFormat/>
    <w:rsid w:val="00EA0D6A"/>
    <w:pPr>
      <w:ind w:left="720"/>
      <w:contextualSpacing/>
    </w:pPr>
  </w:style>
  <w:style w:type="character" w:styleId="21">
    <w:name w:val="Intense Emphasis"/>
    <w:basedOn w:val="a0"/>
    <w:uiPriority w:val="21"/>
    <w:qFormat/>
    <w:rsid w:val="00EA0D6A"/>
    <w:rPr>
      <w:i/>
      <w:iCs/>
      <w:color w:val="0F4761" w:themeColor="accent1" w:themeShade="BF"/>
    </w:rPr>
  </w:style>
  <w:style w:type="paragraph" w:styleId="22">
    <w:name w:val="Intense Quote"/>
    <w:basedOn w:val="a"/>
    <w:next w:val="a"/>
    <w:link w:val="23"/>
    <w:uiPriority w:val="30"/>
    <w:qFormat/>
    <w:rsid w:val="00EA0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0D6A"/>
    <w:rPr>
      <w:i/>
      <w:iCs/>
      <w:color w:val="0F4761" w:themeColor="accent1" w:themeShade="BF"/>
    </w:rPr>
  </w:style>
  <w:style w:type="character" w:styleId="24">
    <w:name w:val="Intense Reference"/>
    <w:basedOn w:val="a0"/>
    <w:uiPriority w:val="32"/>
    <w:qFormat/>
    <w:rsid w:val="00EA0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2024-07-31T14:04:00Z</dcterms:created>
  <dcterms:modified xsi:type="dcterms:W3CDTF">2024-07-31T14:04:00Z</dcterms:modified>
</cp:coreProperties>
</file>