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D0858" w:rsidRPr="001E3448" w:rsidRDefault="00AD0858" w:rsidP="00AD0858">
      <w:pPr>
        <w:rPr>
          <w:rFonts w:eastAsia="Source Han Sans CN Normal"/>
          <w:b/>
          <w:color w:val="000000" w:themeColor="text1"/>
          <w:sz w:val="22"/>
          <w:lang w:eastAsia="zh-TW"/>
        </w:rPr>
      </w:pPr>
      <w:r>
        <w:rPr>
          <w:b/>
        </w:rPr>
        <w:t>弁庆镜井户</w:t>
      </w:r>
    </w:p>
    <w:p/>
    <w:p w:rsidR="00AD0858" w:rsidRPr="001E3448" w:rsidRDefault="00AD0858" w:rsidP="00AD085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武藏坊</w:t>
      </w:r>
      <w:r w:rsidRPr="001E3448">
        <w:rPr>
          <w:rFonts w:eastAsia="Source Han Sans CN Normal"/>
          <w:color w:val="000000" w:themeColor="text1"/>
          <w:sz w:val="22"/>
          <w:lang w:eastAsia="zh-CN"/>
        </w:rPr>
        <w:t>弁庆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（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1155-1189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；弁，音同“遍”）是一位僧兵，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年轻时曾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在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圆教寺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修行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。他以神力和忠诚而闻名，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是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众多民间故事、舞台演出以及现代动漫作品中大名鼎鼎的英雄。虽然经常被描绘为勇敢与忠诚的典范，但他的暴脾气和暴力倾向也同样有名。</w:t>
      </w:r>
    </w:p>
    <w:p w:rsidR="00AD0858" w:rsidRPr="001E3448" w:rsidRDefault="00AD0858" w:rsidP="00AD0858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他性格中不那么讨人喜欢的一面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，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引发了许多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传奇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的故事，其中一个就与镜井户有关。据说，一个名叫信浓坊戒圆的小和尚趁</w:t>
      </w:r>
      <w:r w:rsidRPr="001E3448">
        <w:rPr>
          <w:rFonts w:eastAsia="Source Han Sans CN Normal"/>
          <w:color w:val="000000" w:themeColor="text1"/>
          <w:sz w:val="22"/>
          <w:lang w:eastAsia="zh-CN"/>
        </w:rPr>
        <w:t>弁庆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睡觉时用木炭在他脸上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涂鸦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。</w:t>
      </w:r>
      <w:r w:rsidRPr="001E3448">
        <w:rPr>
          <w:rFonts w:eastAsia="Source Han Sans CN Normal"/>
          <w:color w:val="000000" w:themeColor="text1"/>
          <w:sz w:val="22"/>
          <w:lang w:eastAsia="zh-CN"/>
        </w:rPr>
        <w:t>弁庆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醒后，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察觉</w:t>
      </w:r>
      <w:r w:rsidRPr="001E3448"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一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群小和尚都在嘲笑他，便跑到镜井户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确认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自己的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脸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，发现戒圆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在他脸上画了一个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破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鞋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底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。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一怒之下狂性大发，将寺庙建筑毁去大半。尽管这个故事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并无史实证明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，但相传正是此事引发的大火将圆教寺</w:t>
      </w:r>
      <w:r>
        <w:rPr>
          <w:rStyle w:val="transsent"/>
          <w:rFonts w:eastAsia="Source Han Sans CN Normal" w:hint="eastAsia"/>
          <w:color w:val="2A2B2E"/>
          <w:sz w:val="22"/>
          <w:shd w:val="clear" w:color="auto" w:fill="FFFFFF"/>
          <w:lang w:eastAsia="zh-CN"/>
        </w:rPr>
        <w:t>最重要的建筑都</w:t>
      </w:r>
      <w:r w:rsidRPr="001E3448">
        <w:rPr>
          <w:rStyle w:val="transsent"/>
          <w:rFonts w:eastAsia="Source Han Sans CN Normal"/>
          <w:color w:val="2A2B2E"/>
          <w:sz w:val="22"/>
          <w:shd w:val="clear" w:color="auto" w:fill="FFFFFF"/>
          <w:lang w:eastAsia="zh-CN"/>
        </w:rPr>
        <w:t>烧为灰烬。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58"/>
    <w:rsid w:val="00102A26"/>
    <w:rsid w:val="00346BD8"/>
    <w:rsid w:val="00AD085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DB4DA-9407-4DFE-88DC-FDCFEEDD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085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5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5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85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85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85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85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085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D085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085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D08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D08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D08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D08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D085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D085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D08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D0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8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0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8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D0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85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D085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D08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D085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D0858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AD0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