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08B1" w:rsidRPr="00146433" w:rsidRDefault="005008B1" w:rsidP="005008B1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木雕释迦如来乃两胁侍像</w:t>
      </w:r>
    </w:p>
    <w:p/>
    <w:p w:rsidR="005008B1" w:rsidRPr="00FB4FB1" w:rsidRDefault="005008B1" w:rsidP="005008B1">
      <w:pPr>
        <w:ind w:firstLineChars="200" w:firstLine="440"/>
        <w:rPr>
          <w:rFonts w:eastAsia="Source Han Sans CN Normal"/>
          <w:color w:val="2A2B2E"/>
          <w:sz w:val="22"/>
          <w:shd w:val="clear" w:color="auto" w:fill="FFFFFF"/>
          <w:lang w:eastAsia="zh-CN"/>
        </w:rPr>
      </w:pPr>
      <w:r w:rsidRPr="00146433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大讲堂中央供奉的是</w:t>
      </w:r>
      <w:r w:rsidRPr="00146433"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木雕释迦如来乃两胁侍像，即</w:t>
      </w:r>
      <w:r w:rsidRPr="00146433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释迦三尊像。释迦牟尼佛居中，该像</w:t>
      </w:r>
      <w:r w:rsidRPr="00146433"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为冥想</w:t>
      </w:r>
      <w:r w:rsidRPr="00146433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沉思坐姿，</w:t>
      </w:r>
      <w:r w:rsidRPr="00146433"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双</w:t>
      </w:r>
      <w:r w:rsidRPr="00146433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眼半闭，手结</w:t>
      </w:r>
      <w:r w:rsidRPr="00146433"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说法</w:t>
      </w:r>
      <w:r w:rsidRPr="00146433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印。佛像耳垂细长、</w:t>
      </w:r>
      <w:r w:rsidRPr="00146433"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肉</w:t>
      </w:r>
      <w:r w:rsidRPr="00146433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髻</w:t>
      </w:r>
      <w:r>
        <w:rPr>
          <w:rStyle w:val="transsent"/>
          <w:rFonts w:eastAsia="Source Han Sans CN Normal" w:hint="eastAsia"/>
          <w:color w:val="2A2B2E"/>
          <w:sz w:val="22"/>
          <w:shd w:val="clear" w:color="auto" w:fill="FFFFFF"/>
          <w:lang w:eastAsia="zh-CN"/>
        </w:rPr>
        <w:t>突出、</w:t>
      </w:r>
      <w:r w:rsidRPr="00FB4FB1">
        <w:rPr>
          <w:rStyle w:val="transsent"/>
          <w:rFonts w:eastAsia="Source Han Sans CN Normal"/>
          <w:color w:val="2A2B2E"/>
          <w:sz w:val="22"/>
          <w:shd w:val="clear" w:color="auto" w:fill="FFFFFF"/>
          <w:lang w:eastAsia="zh-CN"/>
        </w:rPr>
        <w:t>螺髻</w:t>
      </w:r>
      <w:r>
        <w:rPr>
          <w:rStyle w:val="transsent"/>
          <w:rFonts w:eastAsia="Source Han Sans CN Normal" w:hint="eastAsia"/>
          <w:color w:val="2A2B2E"/>
          <w:sz w:val="22"/>
          <w:shd w:val="clear" w:color="auto" w:fill="FFFFFF"/>
          <w:lang w:eastAsia="zh-CN"/>
        </w:rPr>
        <w:t>右旋，</w:t>
      </w:r>
      <w:r w:rsidRPr="00FB4FB1">
        <w:rPr>
          <w:rStyle w:val="transsent"/>
          <w:rFonts w:eastAsia="Source Han Sans CN Normal"/>
          <w:color w:val="2A2B2E"/>
          <w:sz w:val="22"/>
          <w:shd w:val="clear" w:color="auto" w:fill="FFFFFF"/>
          <w:lang w:eastAsia="zh-CN"/>
        </w:rPr>
        <w:t>在佛教中象征着慈悲、智慧和觉悟。</w:t>
      </w:r>
      <w:r>
        <w:rPr>
          <w:rStyle w:val="transsent"/>
          <w:rFonts w:eastAsia="Source Han Sans CN Normal" w:hint="eastAsia"/>
          <w:color w:val="2A2B2E"/>
          <w:sz w:val="22"/>
          <w:shd w:val="clear" w:color="auto" w:fill="FFFFFF"/>
          <w:lang w:eastAsia="zh-CN"/>
        </w:rPr>
        <w:t>莲花</w:t>
      </w:r>
      <w:r w:rsidRPr="00FB4FB1">
        <w:rPr>
          <w:rStyle w:val="transsent"/>
          <w:rFonts w:eastAsia="Source Han Sans CN Normal"/>
          <w:color w:val="2A2B2E"/>
          <w:sz w:val="22"/>
          <w:shd w:val="clear" w:color="auto" w:fill="FFFFFF"/>
          <w:lang w:eastAsia="zh-CN"/>
        </w:rPr>
        <w:t>座下</w:t>
      </w:r>
      <w:r>
        <w:rPr>
          <w:rStyle w:val="transsent"/>
          <w:rFonts w:eastAsia="Source Han Sans CN Normal" w:hint="eastAsia"/>
          <w:color w:val="2A2B2E"/>
          <w:sz w:val="22"/>
          <w:shd w:val="clear" w:color="auto" w:fill="FFFFFF"/>
          <w:lang w:eastAsia="zh-CN"/>
        </w:rPr>
        <w:t>的台座</w:t>
      </w:r>
      <w:r w:rsidRPr="00FB4FB1">
        <w:rPr>
          <w:rStyle w:val="transsent"/>
          <w:rFonts w:eastAsia="Source Han Sans CN Normal"/>
          <w:color w:val="2A2B2E"/>
          <w:sz w:val="22"/>
          <w:shd w:val="clear" w:color="auto" w:fill="FFFFFF"/>
          <w:lang w:eastAsia="zh-CN"/>
        </w:rPr>
        <w:t>则象征佛教世界观与</w:t>
      </w:r>
      <w:r>
        <w:rPr>
          <w:rStyle w:val="transsent"/>
          <w:rFonts w:eastAsia="Source Han Sans CN Normal" w:hint="eastAsia"/>
          <w:color w:val="2A2B2E"/>
          <w:sz w:val="22"/>
          <w:shd w:val="clear" w:color="auto" w:fill="FFFFFF"/>
          <w:lang w:eastAsia="zh-CN"/>
        </w:rPr>
        <w:t>“</w:t>
      </w:r>
      <w:r w:rsidRPr="00FB4FB1">
        <w:rPr>
          <w:rStyle w:val="transsent"/>
          <w:rFonts w:eastAsia="Source Han Sans CN Normal"/>
          <w:color w:val="2A2B2E"/>
          <w:sz w:val="22"/>
          <w:shd w:val="clear" w:color="auto" w:fill="FFFFFF"/>
          <w:lang w:eastAsia="zh-CN"/>
        </w:rPr>
        <w:t>形而上</w:t>
      </w:r>
      <w:r>
        <w:rPr>
          <w:rStyle w:val="transsent"/>
          <w:rFonts w:eastAsia="Source Han Sans CN Normal" w:hint="eastAsia"/>
          <w:color w:val="2A2B2E"/>
          <w:sz w:val="22"/>
          <w:shd w:val="clear" w:color="auto" w:fill="FFFFFF"/>
          <w:lang w:eastAsia="zh-CN"/>
        </w:rPr>
        <w:t>界”</w:t>
      </w:r>
      <w:r w:rsidRPr="00FB4FB1">
        <w:rPr>
          <w:rStyle w:val="transsent"/>
          <w:rFonts w:eastAsia="Source Han Sans CN Normal"/>
          <w:color w:val="2A2B2E"/>
          <w:sz w:val="22"/>
          <w:shd w:val="clear" w:color="auto" w:fill="FFFFFF"/>
          <w:lang w:eastAsia="zh-CN"/>
        </w:rPr>
        <w:t>的中心</w:t>
      </w:r>
      <w:r>
        <w:rPr>
          <w:rStyle w:val="transsent"/>
          <w:rFonts w:eastAsia="Source Han Sans CN Normal" w:hint="eastAsia"/>
          <w:color w:val="2A2B2E"/>
          <w:sz w:val="22"/>
          <w:shd w:val="clear" w:color="auto" w:fill="FFFFFF"/>
          <w:lang w:eastAsia="zh-CN"/>
        </w:rPr>
        <w:t>——</w:t>
      </w:r>
      <w:r w:rsidRPr="00FB4FB1">
        <w:rPr>
          <w:rStyle w:val="transsent"/>
          <w:rFonts w:eastAsia="Source Han Sans CN Normal"/>
          <w:color w:val="2A2B2E"/>
          <w:sz w:val="22"/>
          <w:shd w:val="clear" w:color="auto" w:fill="FFFFFF"/>
          <w:lang w:eastAsia="zh-CN"/>
        </w:rPr>
        <w:t>圣山须弥山。</w:t>
      </w:r>
    </w:p>
    <w:p w:rsidR="005008B1" w:rsidRPr="00FB4FB1" w:rsidRDefault="005008B1" w:rsidP="005008B1">
      <w:pPr>
        <w:shd w:val="clear" w:color="auto" w:fill="FFFFFF"/>
        <w:spacing w:line="315" w:lineRule="atLeast"/>
        <w:ind w:firstLineChars="200" w:firstLine="440"/>
        <w:rPr>
          <w:rFonts w:eastAsia="Source Han Sans CN Normal"/>
          <w:color w:val="2A2B2E"/>
          <w:sz w:val="22"/>
          <w:lang w:eastAsia="zh-CN"/>
        </w:rPr>
      </w:pPr>
      <w:r w:rsidRPr="00FB4FB1">
        <w:rPr>
          <w:rFonts w:eastAsia="Source Han Sans CN Normal"/>
          <w:color w:val="2A2B2E"/>
          <w:sz w:val="22"/>
          <w:lang w:eastAsia="zh-CN"/>
        </w:rPr>
        <w:t>释迦牟尼佛像左右的</w:t>
      </w:r>
      <w:r w:rsidRPr="00592A90">
        <w:rPr>
          <w:rStyle w:val="transsent"/>
          <w:rFonts w:eastAsia="Source Han Sans CN Normal" w:hint="eastAsia"/>
          <w:color w:val="2A2B2E"/>
          <w:sz w:val="22"/>
          <w:shd w:val="clear" w:color="auto" w:fill="FFFFFF"/>
          <w:lang w:eastAsia="zh-CN"/>
        </w:rPr>
        <w:t>胁侍</w:t>
      </w:r>
      <w:r>
        <w:rPr>
          <w:rFonts w:eastAsia="Source Han Sans CN Normal" w:hint="eastAsia"/>
          <w:color w:val="2A2B2E"/>
          <w:sz w:val="22"/>
          <w:lang w:eastAsia="zh-CN"/>
        </w:rPr>
        <w:t>菩萨</w:t>
      </w:r>
      <w:r w:rsidRPr="00FB4FB1">
        <w:rPr>
          <w:rFonts w:eastAsia="Source Han Sans CN Normal"/>
          <w:color w:val="2A2B2E"/>
          <w:sz w:val="22"/>
          <w:lang w:eastAsia="zh-CN"/>
        </w:rPr>
        <w:t>也同样结</w:t>
      </w:r>
      <w:r>
        <w:rPr>
          <w:rFonts w:eastAsia="Source Han Sans CN Normal" w:hint="eastAsia"/>
          <w:color w:val="2A2B2E"/>
          <w:sz w:val="22"/>
          <w:lang w:eastAsia="zh-CN"/>
        </w:rPr>
        <w:t>说法</w:t>
      </w:r>
      <w:r w:rsidRPr="00FB4FB1">
        <w:rPr>
          <w:rFonts w:eastAsia="Source Han Sans CN Normal"/>
          <w:color w:val="2A2B2E"/>
          <w:sz w:val="22"/>
          <w:lang w:eastAsia="zh-CN"/>
        </w:rPr>
        <w:t>印，右侧为</w:t>
      </w:r>
      <w:r>
        <w:rPr>
          <w:rFonts w:eastAsia="Source Han Sans CN Normal" w:hint="eastAsia"/>
          <w:color w:val="2A2B2E"/>
          <w:sz w:val="22"/>
          <w:lang w:eastAsia="zh-CN"/>
        </w:rPr>
        <w:t>大</w:t>
      </w:r>
      <w:r w:rsidRPr="00FB4FB1">
        <w:rPr>
          <w:rFonts w:eastAsia="Source Han Sans CN Normal"/>
          <w:color w:val="2A2B2E"/>
          <w:sz w:val="22"/>
          <w:lang w:eastAsia="zh-CN"/>
        </w:rPr>
        <w:t>智文殊菩萨，左侧为大行普贤菩萨。</w:t>
      </w:r>
      <w:r w:rsidRPr="00FB4FB1">
        <w:rPr>
          <w:rFonts w:eastAsia="Source Han Sans CN Normal"/>
          <w:color w:val="2A2B2E"/>
          <w:sz w:val="22"/>
          <w:lang w:eastAsia="zh-CN"/>
        </w:rPr>
        <w:t>3</w:t>
      </w:r>
      <w:r w:rsidRPr="00FB4FB1">
        <w:rPr>
          <w:rFonts w:eastAsia="Source Han Sans CN Normal"/>
          <w:color w:val="2A2B2E"/>
          <w:sz w:val="22"/>
          <w:lang w:eastAsia="zh-CN"/>
        </w:rPr>
        <w:t>尊像身后均有光环一般的金</w:t>
      </w:r>
      <w:r>
        <w:rPr>
          <w:rFonts w:eastAsia="Source Han Sans CN Normal" w:hint="eastAsia"/>
          <w:color w:val="2A2B2E"/>
          <w:sz w:val="22"/>
          <w:lang w:eastAsia="zh-CN"/>
        </w:rPr>
        <w:t>色</w:t>
      </w:r>
      <w:r w:rsidRPr="00FB4FB1">
        <w:rPr>
          <w:rFonts w:eastAsia="Source Han Sans CN Normal"/>
          <w:color w:val="2A2B2E"/>
          <w:sz w:val="22"/>
          <w:lang w:eastAsia="zh-CN"/>
        </w:rPr>
        <w:t>背光，发射出象征神圣力量的光芒。</w:t>
      </w:r>
      <w:r w:rsidRPr="009323C2">
        <w:rPr>
          <w:rFonts w:eastAsia="Source Han Sans CN Normal" w:hint="eastAsia"/>
          <w:color w:val="2A2B2E"/>
          <w:sz w:val="22"/>
          <w:lang w:eastAsia="zh-CN"/>
        </w:rPr>
        <w:t>释迦</w:t>
      </w:r>
      <w:r w:rsidRPr="00FB4FB1">
        <w:rPr>
          <w:rFonts w:eastAsia="Source Han Sans CN Normal"/>
          <w:color w:val="2A2B2E"/>
          <w:sz w:val="22"/>
          <w:lang w:eastAsia="zh-CN"/>
        </w:rPr>
        <w:t>三尊像居于高处，注视着中庭对面的常行堂舞台。</w:t>
      </w:r>
      <w:r>
        <w:rPr>
          <w:rFonts w:eastAsia="Source Han Sans CN Normal" w:hint="eastAsia"/>
          <w:color w:val="2A2B2E"/>
          <w:sz w:val="22"/>
          <w:lang w:eastAsia="zh-CN"/>
        </w:rPr>
        <w:t>每当</w:t>
      </w:r>
      <w:r w:rsidRPr="00FB4FB1">
        <w:rPr>
          <w:rFonts w:eastAsia="Source Han Sans CN Normal"/>
          <w:color w:val="2A2B2E"/>
          <w:sz w:val="22"/>
          <w:lang w:eastAsia="zh-CN"/>
        </w:rPr>
        <w:t>寺院举行重大活动</w:t>
      </w:r>
      <w:r>
        <w:rPr>
          <w:rFonts w:eastAsia="Source Han Sans CN Normal" w:hint="eastAsia"/>
          <w:color w:val="2A2B2E"/>
          <w:sz w:val="22"/>
          <w:lang w:eastAsia="zh-CN"/>
        </w:rPr>
        <w:t>时</w:t>
      </w:r>
      <w:r w:rsidRPr="00FB4FB1">
        <w:rPr>
          <w:rFonts w:eastAsia="Source Han Sans CN Normal"/>
          <w:color w:val="2A2B2E"/>
          <w:sz w:val="22"/>
          <w:lang w:eastAsia="zh-CN"/>
        </w:rPr>
        <w:t>，都会在台上表演舞乐供佛。</w:t>
      </w:r>
      <w:r>
        <w:rPr>
          <w:rFonts w:eastAsia="Source Han Sans CN Normal" w:hint="eastAsia"/>
          <w:color w:val="2A2B2E"/>
          <w:sz w:val="22"/>
          <w:lang w:eastAsia="zh-CN"/>
        </w:rPr>
        <w:t>从</w:t>
      </w:r>
      <w:r w:rsidRPr="00FB4FB1">
        <w:rPr>
          <w:rFonts w:eastAsia="Source Han Sans CN Normal"/>
          <w:color w:val="2A2B2E"/>
          <w:sz w:val="22"/>
          <w:lang w:eastAsia="zh-CN"/>
        </w:rPr>
        <w:t>大讲堂和常行堂的</w:t>
      </w:r>
      <w:r>
        <w:rPr>
          <w:rFonts w:eastAsia="Source Han Sans CN Normal" w:hint="eastAsia"/>
          <w:color w:val="2A2B2E"/>
          <w:sz w:val="22"/>
          <w:lang w:eastAsia="zh-CN"/>
        </w:rPr>
        <w:t>精准</w:t>
      </w:r>
      <w:r w:rsidRPr="00FB4FB1">
        <w:rPr>
          <w:rFonts w:eastAsia="Source Han Sans CN Normal"/>
          <w:color w:val="2A2B2E"/>
          <w:sz w:val="22"/>
          <w:lang w:eastAsia="zh-CN"/>
        </w:rPr>
        <w:t>排列</w:t>
      </w:r>
      <w:r>
        <w:rPr>
          <w:rFonts w:eastAsia="Source Han Sans CN Normal" w:hint="eastAsia"/>
          <w:color w:val="2A2B2E"/>
          <w:sz w:val="22"/>
          <w:lang w:eastAsia="zh-CN"/>
        </w:rPr>
        <w:t>中可以看出，</w:t>
      </w:r>
      <w:r w:rsidRPr="00FB4FB1">
        <w:rPr>
          <w:rFonts w:eastAsia="Source Han Sans CN Normal"/>
          <w:color w:val="2A2B2E"/>
          <w:sz w:val="22"/>
          <w:lang w:eastAsia="zh-CN"/>
        </w:rPr>
        <w:t>三之堂建筑</w:t>
      </w:r>
      <w:r>
        <w:rPr>
          <w:rFonts w:eastAsia="Source Han Sans CN Normal" w:hint="eastAsia"/>
          <w:color w:val="2A2B2E"/>
          <w:sz w:val="22"/>
          <w:lang w:eastAsia="zh-CN"/>
        </w:rPr>
        <w:t>群的布局既</w:t>
      </w:r>
      <w:r w:rsidRPr="00441483">
        <w:rPr>
          <w:rFonts w:eastAsia="Source Han Sans CN Normal" w:hint="eastAsia"/>
          <w:color w:val="2A2B2E"/>
          <w:sz w:val="22"/>
          <w:lang w:eastAsia="zh-CN"/>
        </w:rPr>
        <w:t>巧妙</w:t>
      </w:r>
      <w:r>
        <w:rPr>
          <w:rFonts w:eastAsia="Source Han Sans CN Normal" w:hint="eastAsia"/>
          <w:color w:val="2A2B2E"/>
          <w:sz w:val="22"/>
          <w:lang w:eastAsia="zh-CN"/>
        </w:rPr>
        <w:t>又</w:t>
      </w:r>
      <w:r w:rsidRPr="00441483">
        <w:rPr>
          <w:rFonts w:eastAsia="Source Han Sans CN Normal" w:hint="eastAsia"/>
          <w:color w:val="2A2B2E"/>
          <w:sz w:val="22"/>
          <w:lang w:eastAsia="zh-CN"/>
        </w:rPr>
        <w:t>严谨</w:t>
      </w:r>
      <w:r>
        <w:rPr>
          <w:rFonts w:eastAsia="Source Han Sans CN Normal" w:hint="eastAsia"/>
          <w:color w:val="2A2B2E"/>
          <w:sz w:val="22"/>
          <w:lang w:eastAsia="zh-CN"/>
        </w:rPr>
        <w:t>。</w:t>
      </w:r>
    </w:p>
    <w:p w:rsidR="005008B1" w:rsidRPr="00FB4FB1" w:rsidRDefault="005008B1" w:rsidP="005008B1">
      <w:pPr>
        <w:shd w:val="clear" w:color="auto" w:fill="FFFFFF"/>
        <w:spacing w:line="315" w:lineRule="atLeast"/>
        <w:ind w:firstLineChars="200" w:firstLine="440"/>
        <w:rPr>
          <w:rFonts w:eastAsia="Source Han Sans CN Normal"/>
          <w:color w:val="2A2B2E"/>
          <w:sz w:val="22"/>
          <w:lang w:eastAsia="zh-CN"/>
        </w:rPr>
      </w:pPr>
      <w:r w:rsidRPr="00FB4FB1">
        <w:rPr>
          <w:rFonts w:eastAsia="Source Han Sans CN Normal"/>
          <w:color w:val="2A2B2E"/>
          <w:sz w:val="22"/>
          <w:lang w:eastAsia="zh-CN"/>
        </w:rPr>
        <w:t>释迦三尊像塑于公元</w:t>
      </w:r>
      <w:r w:rsidRPr="00FB4FB1">
        <w:rPr>
          <w:rFonts w:eastAsia="Source Han Sans CN Normal"/>
          <w:color w:val="2A2B2E"/>
          <w:sz w:val="22"/>
          <w:lang w:eastAsia="zh-CN"/>
        </w:rPr>
        <w:t>986</w:t>
      </w:r>
      <w:r w:rsidRPr="00FB4FB1">
        <w:rPr>
          <w:rFonts w:eastAsia="Source Han Sans CN Normal"/>
          <w:color w:val="2A2B2E"/>
          <w:sz w:val="22"/>
          <w:lang w:eastAsia="zh-CN"/>
        </w:rPr>
        <w:t>年前后，</w:t>
      </w:r>
      <w:r>
        <w:rPr>
          <w:rFonts w:eastAsia="Source Han Sans CN Normal" w:hint="eastAsia"/>
          <w:color w:val="2A2B2E"/>
          <w:sz w:val="22"/>
          <w:lang w:eastAsia="zh-CN"/>
        </w:rPr>
        <w:t>出自</w:t>
      </w:r>
      <w:r w:rsidRPr="00FB4FB1">
        <w:rPr>
          <w:rFonts w:eastAsia="Source Han Sans CN Normal"/>
          <w:color w:val="2A2B2E"/>
          <w:sz w:val="22"/>
          <w:lang w:eastAsia="zh-CN"/>
        </w:rPr>
        <w:t>圆教寺</w:t>
      </w:r>
      <w:r>
        <w:rPr>
          <w:rFonts w:eastAsia="Source Han Sans CN Normal" w:hint="eastAsia"/>
          <w:color w:val="2A2B2E"/>
          <w:sz w:val="22"/>
          <w:lang w:eastAsia="zh-CN"/>
        </w:rPr>
        <w:t>开山祖师</w:t>
      </w:r>
      <w:r w:rsidRPr="00FB4FB1">
        <w:rPr>
          <w:rFonts w:eastAsia="Source Han Sans CN Normal"/>
          <w:color w:val="2A2B2E"/>
          <w:sz w:val="22"/>
          <w:lang w:eastAsia="zh-CN"/>
        </w:rPr>
        <w:t>性空上人</w:t>
      </w:r>
      <w:r w:rsidRPr="00FB4FB1">
        <w:rPr>
          <w:rFonts w:eastAsia="Source Han Sans CN Normal"/>
          <w:color w:val="2A2B2E"/>
          <w:sz w:val="22"/>
          <w:lang w:eastAsia="zh-CN"/>
        </w:rPr>
        <w:t>(910-1007)</w:t>
      </w:r>
      <w:r w:rsidRPr="00FB4FB1">
        <w:rPr>
          <w:rFonts w:eastAsia="Source Han Sans CN Normal"/>
          <w:color w:val="2A2B2E"/>
          <w:sz w:val="22"/>
          <w:lang w:eastAsia="zh-CN"/>
        </w:rPr>
        <w:t>的弟子感阿上人</w:t>
      </w:r>
      <w:r>
        <w:rPr>
          <w:rFonts w:eastAsia="Source Han Sans CN Normal" w:hint="eastAsia"/>
          <w:color w:val="2A2B2E"/>
          <w:sz w:val="22"/>
          <w:lang w:eastAsia="zh-CN"/>
        </w:rPr>
        <w:t>之手</w:t>
      </w:r>
      <w:r w:rsidRPr="00FB4FB1">
        <w:rPr>
          <w:rFonts w:eastAsia="Source Han Sans CN Normal"/>
          <w:color w:val="2A2B2E"/>
          <w:sz w:val="22"/>
          <w:lang w:eastAsia="zh-CN"/>
        </w:rPr>
        <w:t>。每一尊雕像都</w:t>
      </w:r>
      <w:r>
        <w:rPr>
          <w:rFonts w:eastAsia="Source Han Sans CN Normal" w:hint="eastAsia"/>
          <w:color w:val="2A2B2E"/>
          <w:sz w:val="22"/>
          <w:lang w:eastAsia="zh-CN"/>
        </w:rPr>
        <w:t>由</w:t>
      </w:r>
      <w:r w:rsidRPr="00FB4FB1">
        <w:rPr>
          <w:rFonts w:eastAsia="Source Han Sans CN Normal"/>
          <w:color w:val="2A2B2E"/>
          <w:sz w:val="22"/>
          <w:lang w:eastAsia="zh-CN"/>
        </w:rPr>
        <w:t>整根</w:t>
      </w:r>
      <w:r>
        <w:rPr>
          <w:rFonts w:eastAsia="Source Han Sans CN Normal" w:hint="eastAsia"/>
          <w:color w:val="2A2B2E"/>
          <w:sz w:val="22"/>
          <w:lang w:eastAsia="zh-CN"/>
        </w:rPr>
        <w:t>日本扁</w:t>
      </w:r>
      <w:r w:rsidRPr="00FB4FB1">
        <w:rPr>
          <w:rFonts w:eastAsia="Source Han Sans CN Normal"/>
          <w:color w:val="2A2B2E"/>
          <w:sz w:val="22"/>
          <w:lang w:eastAsia="zh-CN"/>
        </w:rPr>
        <w:t>柏精心雕刻</w:t>
      </w:r>
      <w:r>
        <w:rPr>
          <w:rFonts w:eastAsia="Source Han Sans CN Normal" w:hint="eastAsia"/>
          <w:color w:val="2A2B2E"/>
          <w:sz w:val="22"/>
          <w:lang w:eastAsia="zh-CN"/>
        </w:rPr>
        <w:t>而成</w:t>
      </w:r>
      <w:r w:rsidRPr="00FB4FB1">
        <w:rPr>
          <w:rFonts w:eastAsia="Source Han Sans CN Normal"/>
          <w:color w:val="2A2B2E"/>
          <w:sz w:val="22"/>
          <w:lang w:eastAsia="zh-CN"/>
        </w:rPr>
        <w:t>，再涂上大漆，贴以金箔</w:t>
      </w:r>
      <w:r>
        <w:rPr>
          <w:rFonts w:eastAsia="Source Han Sans CN Normal" w:hint="eastAsia"/>
          <w:color w:val="2A2B2E"/>
          <w:sz w:val="22"/>
          <w:lang w:eastAsia="zh-CN"/>
        </w:rPr>
        <w:t>后</w:t>
      </w:r>
      <w:r w:rsidRPr="00FB4FB1">
        <w:rPr>
          <w:rFonts w:eastAsia="Source Han Sans CN Normal"/>
          <w:color w:val="2A2B2E"/>
          <w:sz w:val="22"/>
          <w:lang w:eastAsia="zh-CN"/>
        </w:rPr>
        <w:t>完成。大</w:t>
      </w:r>
      <w:r>
        <w:rPr>
          <w:rFonts w:eastAsia="Source Han Sans CN Normal" w:hint="eastAsia"/>
          <w:color w:val="2A2B2E"/>
          <w:sz w:val="22"/>
          <w:lang w:eastAsia="zh-CN"/>
        </w:rPr>
        <w:t>讲</w:t>
      </w:r>
      <w:r w:rsidRPr="00FB4FB1">
        <w:rPr>
          <w:rFonts w:eastAsia="Source Han Sans CN Normal"/>
          <w:color w:val="2A2B2E"/>
          <w:sz w:val="22"/>
          <w:lang w:eastAsia="zh-CN"/>
        </w:rPr>
        <w:t>堂和释迦三尊像均为国家指定重要文化财产。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B1"/>
    <w:rsid w:val="00102A26"/>
    <w:rsid w:val="00346BD8"/>
    <w:rsid w:val="005008B1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192E9D-E3BA-4E86-994C-5693ABD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8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8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8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8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8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8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8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8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8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8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8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8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8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0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0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8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08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08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08B1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50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2024-07-31T14:02:00Z</dcterms:created>
  <dcterms:modified xsi:type="dcterms:W3CDTF">2024-07-31T14:02:00Z</dcterms:modified>
</cp:coreProperties>
</file>