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C1E" w:rsidRPr="00C167AA" w:rsidRDefault="00BD7C1E" w:rsidP="00BD7C1E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雫石町YU-YU農場與流鏑馬體驗</w:t>
      </w:r>
    </w:p>
    <w:p/>
    <w:p w:rsidR="00BD7C1E" w:rsidRPr="00C167AA" w:rsidRDefault="00BD7C1E" w:rsidP="00BD7C1E">
      <w:pPr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BD3E63">
        <w:rPr>
          <w:rFonts w:eastAsia="Source Han Sans CN Normal"/>
          <w:color w:val="000000"/>
          <w:sz w:val="22"/>
          <w:lang w:eastAsia="zh-TW"/>
        </w:rPr>
        <w:t>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BD3E63">
        <w:rPr>
          <w:rFonts w:eastAsia="Source Han Sans CN Normal"/>
          <w:color w:val="000000"/>
          <w:sz w:val="22"/>
          <w:lang w:eastAsia="zh-TW"/>
        </w:rPr>
        <w:t>-Y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642DB0">
        <w:rPr>
          <w:rFonts w:eastAsia="Source Han Sans TW Normal" w:hint="eastAsia"/>
          <w:color w:val="000000"/>
          <w:sz w:val="22"/>
          <w:lang w:eastAsia="zh-TW"/>
        </w:rPr>
        <w:t>（音同「悠悠」）</w:t>
      </w:r>
      <w:r w:rsidRPr="00C167AA">
        <w:rPr>
          <w:rFonts w:eastAsia="Source Han Sans TW Normal"/>
          <w:color w:val="000000"/>
          <w:sz w:val="22"/>
          <w:lang w:eastAsia="zh-TW"/>
        </w:rPr>
        <w:t>農場是一處以馬為主題的</w:t>
      </w:r>
      <w:r w:rsidRPr="006F41FC">
        <w:rPr>
          <w:rFonts w:eastAsia="Source Han Sans TW Normal" w:hint="eastAsia"/>
          <w:color w:val="000000"/>
          <w:sz w:val="22"/>
          <w:lang w:eastAsia="zh-TW"/>
        </w:rPr>
        <w:t>休閑</w:t>
      </w:r>
      <w:r>
        <w:rPr>
          <w:rFonts w:eastAsia="Source Han Sans TW Normal" w:hint="eastAsia"/>
          <w:color w:val="000000"/>
          <w:sz w:val="22"/>
          <w:lang w:eastAsia="zh-TW"/>
        </w:rPr>
        <w:t>地</w:t>
      </w:r>
      <w:r w:rsidRPr="00C167AA">
        <w:rPr>
          <w:rFonts w:eastAsia="Source Han Sans TW Normal"/>
          <w:color w:val="000000"/>
          <w:sz w:val="22"/>
          <w:lang w:eastAsia="zh-TW"/>
        </w:rPr>
        <w:t>，也是</w:t>
      </w:r>
      <w:r w:rsidRPr="00EC695B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雫</w:t>
      </w:r>
      <w:r w:rsidRPr="00C167AA">
        <w:rPr>
          <w:rFonts w:eastAsia="Source Han Sans TW Normal"/>
          <w:color w:val="000000"/>
          <w:sz w:val="22"/>
          <w:lang w:eastAsia="zh-TW"/>
        </w:rPr>
        <w:t>石町（</w:t>
      </w:r>
      <w:r w:rsidRPr="00EC695B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雫</w:t>
      </w:r>
      <w:r>
        <w:rPr>
          <w:rFonts w:eastAsia="Source Han Sans TW Normal" w:hint="eastAsia"/>
          <w:color w:val="000000"/>
          <w:sz w:val="22"/>
          <w:lang w:eastAsia="zh-TW"/>
        </w:rPr>
        <w:t>，</w:t>
      </w:r>
      <w:r w:rsidRPr="00C167AA">
        <w:rPr>
          <w:rFonts w:eastAsia="Source Han Sans TW Normal"/>
          <w:color w:val="000000"/>
          <w:sz w:val="22"/>
          <w:lang w:eastAsia="zh-TW"/>
        </w:rPr>
        <w:t>音同「下」）唯一可以體驗騎馬和野外騎行的場所。在過去的岩手縣農村，馬是不可或缺的耕種和移動時的夥伴，更被當作重要的家庭成員。</w:t>
      </w:r>
      <w:r w:rsidRPr="00EC695B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雫</w:t>
      </w:r>
      <w:r w:rsidRPr="00C167AA">
        <w:rPr>
          <w:rFonts w:eastAsia="Source Han Sans TW Normal"/>
          <w:color w:val="000000"/>
          <w:sz w:val="22"/>
          <w:lang w:eastAsia="zh-TW"/>
        </w:rPr>
        <w:t>石地區的農舍通常採用「曲家」式建築，意即「彎曲的房屋」，</w:t>
      </w:r>
      <w:r w:rsidRPr="006F41FC">
        <w:rPr>
          <w:rFonts w:eastAsia="Source Han Sans TW Normal" w:hint="eastAsia"/>
          <w:color w:val="000000"/>
          <w:sz w:val="22"/>
          <w:lang w:eastAsia="zh-TW"/>
        </w:rPr>
        <w:t>在主屋一側</w:t>
      </w:r>
      <w:r w:rsidRPr="00C167AA">
        <w:rPr>
          <w:rFonts w:eastAsia="Source Han Sans TW Normal"/>
          <w:color w:val="000000"/>
          <w:sz w:val="22"/>
          <w:lang w:eastAsia="zh-TW"/>
        </w:rPr>
        <w:t>建有馬廄和泥土地面的工作區。</w:t>
      </w:r>
      <w:r w:rsidRPr="003B23D5">
        <w:rPr>
          <w:rFonts w:eastAsia="Source Han Sans TW Normal"/>
          <w:color w:val="000000"/>
          <w:sz w:val="22"/>
          <w:lang w:eastAsia="zh-TW"/>
        </w:rPr>
        <w:t>這樣一來</w:t>
      </w:r>
      <w:r w:rsidRPr="00C167AA">
        <w:rPr>
          <w:rFonts w:eastAsia="Source Han Sans TW Normal"/>
          <w:color w:val="000000"/>
          <w:sz w:val="22"/>
          <w:lang w:eastAsia="zh-TW"/>
        </w:rPr>
        <w:t>，即使在當地</w:t>
      </w:r>
      <w:r w:rsidRPr="00DD3720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寒冷的冬季，也能方便地照</w:t>
      </w:r>
      <w:r w:rsidRPr="00C167AA">
        <w:rPr>
          <w:rFonts w:eastAsia="Source Han Sans TW Normal"/>
          <w:color w:val="000000"/>
          <w:sz w:val="22"/>
          <w:lang w:eastAsia="zh-TW"/>
        </w:rPr>
        <w:t>顧馬匹。在</w:t>
      </w:r>
      <w:r w:rsidRPr="00BD3E63">
        <w:rPr>
          <w:rFonts w:eastAsia="Source Han Sans CN Normal"/>
          <w:color w:val="000000"/>
          <w:sz w:val="22"/>
          <w:lang w:eastAsia="zh-TW"/>
        </w:rPr>
        <w:t>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BD3E63">
        <w:rPr>
          <w:rFonts w:eastAsia="Source Han Sans CN Normal"/>
          <w:color w:val="000000"/>
          <w:sz w:val="22"/>
          <w:lang w:eastAsia="zh-TW"/>
        </w:rPr>
        <w:t>-Y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C167AA">
        <w:rPr>
          <w:rFonts w:eastAsia="Source Han Sans TW Normal"/>
          <w:color w:val="000000"/>
          <w:sz w:val="22"/>
          <w:lang w:eastAsia="zh-TW"/>
        </w:rPr>
        <w:t>農場，對馬的關愛與尊重被視為傳統，並延續至今。</w:t>
      </w:r>
    </w:p>
    <w:p w:rsidR="00BD7C1E" w:rsidRPr="007F3238" w:rsidRDefault="00BD7C1E" w:rsidP="00BD7C1E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67AA">
        <w:rPr>
          <w:rFonts w:eastAsia="Source Han Sans TW Normal"/>
          <w:bCs/>
          <w:color w:val="000000"/>
          <w:sz w:val="22"/>
          <w:lang w:eastAsia="zh-TW"/>
        </w:rPr>
        <w:t>在農場，遊客可以體驗日本的騎射術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——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流鏑馬。流鏑馬是一種騎在奔跑的馬背上向木靶射箭的傳統箭術。流鏑馬比賽經驗</w:t>
      </w:r>
      <w:r w:rsidRPr="003B23D5">
        <w:rPr>
          <w:rFonts w:eastAsia="Source Han Sans TW Normal"/>
          <w:bCs/>
          <w:color w:val="000000"/>
          <w:sz w:val="22"/>
          <w:lang w:eastAsia="zh-TW"/>
        </w:rPr>
        <w:t>豐富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的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農場主人，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會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協助初學者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體驗此項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傳統運動的樂趣。一般認為，早在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4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世紀時日本就已有精英武士在馬背上使用弓箭作戰，但流鏑馬可能起源</w:t>
      </w:r>
      <w:r w:rsidRPr="00642DB0">
        <w:rPr>
          <w:rFonts w:eastAsia="Source Han Sans TW Normal" w:hint="eastAsia"/>
          <w:bCs/>
          <w:color w:val="000000"/>
          <w:sz w:val="22"/>
          <w:lang w:eastAsia="zh-TW"/>
        </w:rPr>
        <w:t>於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6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世紀時武士們祈求好運的一種儀式。到了鐮倉時代（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1185-1333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），流鏑馬儀式演變為對武士精神和體魄上的雙重考驗，並且限定只在神社舉行。因此，現今流鏑馬更被視為一種禮儀表演，而非武藝。在日本的一些主要神社中，每逢特定時節都能看到穿著華服、技藝高超的射手們表演流鏑馬。如果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有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興趣</w:t>
      </w:r>
      <w:r w:rsidRPr="004A5AB4">
        <w:rPr>
          <w:rFonts w:eastAsia="Source Han Sans TW Normal" w:hint="eastAsia"/>
          <w:bCs/>
          <w:color w:val="000000"/>
          <w:sz w:val="22"/>
          <w:lang w:eastAsia="zh-TW"/>
        </w:rPr>
        <w:t>嘗試騎射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，</w:t>
      </w:r>
      <w:r w:rsidRPr="00DD3720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也可以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/>
          <w:sz w:val="22"/>
          <w:lang w:eastAsia="zh-TW"/>
        </w:rPr>
        <w:t>簡單地</w:t>
      </w:r>
      <w:r w:rsidRPr="008B6D34">
        <w:rPr>
          <w:rFonts w:ascii="Source Han Sans TW Normal" w:eastAsia="Source Han Sans TW Normal" w:hAnsi="Source Han Sans TW Normal" w:cs="Microsoft YaHei" w:hint="eastAsia"/>
          <w:bCs/>
          <w:color w:val="000000"/>
          <w:sz w:val="22"/>
          <w:lang w:eastAsia="zh-TW"/>
        </w:rPr>
        <w:t>約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/>
          <w:sz w:val="22"/>
          <w:lang w:eastAsia="zh-TW"/>
        </w:rPr>
        <w:t>上其</w:t>
      </w:r>
      <w:r w:rsidRPr="00DD3720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他愛好者一較高下。</w:t>
      </w:r>
    </w:p>
    <w:p w:rsidR="00BD7C1E" w:rsidRPr="00C167AA" w:rsidRDefault="00BD7C1E" w:rsidP="00BD7C1E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7F3238">
        <w:rPr>
          <w:rFonts w:eastAsia="Source Han Sans TW Normal"/>
          <w:bCs/>
          <w:color w:val="000000"/>
          <w:sz w:val="22"/>
          <w:lang w:eastAsia="zh-TW"/>
        </w:rPr>
        <w:t>流鏑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馬使用的弓長達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2.2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公尺，學會使用需要一些練習。但只要有耐心，幾乎每個人都能在</w:t>
      </w:r>
      <w:r w:rsidRPr="004A5AB4">
        <w:rPr>
          <w:rFonts w:eastAsia="Source Han Sans TW Normal" w:hint="eastAsia"/>
          <w:bCs/>
          <w:color w:val="000000"/>
          <w:sz w:val="22"/>
          <w:lang w:eastAsia="zh-TW"/>
        </w:rPr>
        <w:t>騎在行走的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馬背上成功射箭。根據遊客喜好，</w:t>
      </w:r>
      <w:r w:rsidRPr="00BD3E63">
        <w:rPr>
          <w:rFonts w:eastAsia="Source Han Sans CN Normal"/>
          <w:color w:val="000000"/>
          <w:sz w:val="22"/>
          <w:lang w:eastAsia="zh-TW"/>
        </w:rPr>
        <w:t>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BD3E63">
        <w:rPr>
          <w:rFonts w:eastAsia="Source Han Sans CN Normal"/>
          <w:color w:val="000000"/>
          <w:sz w:val="22"/>
          <w:lang w:eastAsia="zh-TW"/>
        </w:rPr>
        <w:t>-Y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農場有各種體型和脾性的馬匹可供選擇。在奔跑的馬背上表演流鏑馬，需要相當高超的技藝和騎術水準，所以初學者僅限在慢步行走的馬背上演習。</w:t>
      </w:r>
    </w:p>
    <w:p w:rsidR="00BD7C1E" w:rsidRPr="00C167AA" w:rsidRDefault="00BD7C1E" w:rsidP="00BD7C1E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67AA">
        <w:rPr>
          <w:rFonts w:eastAsia="Source Han Sans TW Normal"/>
          <w:bCs/>
          <w:color w:val="000000"/>
          <w:sz w:val="22"/>
          <w:lang w:eastAsia="zh-TW"/>
        </w:rPr>
        <w:t>如果想要多騎一會兒，</w:t>
      </w:r>
      <w:r w:rsidRPr="00BD3E63">
        <w:rPr>
          <w:rFonts w:eastAsia="Source Han Sans CN Normal"/>
          <w:color w:val="000000"/>
          <w:sz w:val="22"/>
          <w:lang w:eastAsia="zh-TW"/>
        </w:rPr>
        <w:t>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BD3E63">
        <w:rPr>
          <w:rFonts w:eastAsia="Source Han Sans CN Normal"/>
          <w:color w:val="000000"/>
          <w:sz w:val="22"/>
          <w:lang w:eastAsia="zh-TW"/>
        </w:rPr>
        <w:t>-Y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農場的嚮導可以帶遊客騎馬穿越</w:t>
      </w:r>
      <w:r w:rsidRPr="00EC695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石町，欣賞風景如畫的原野和山間。就連幼兒或</w:t>
      </w:r>
      <w:r w:rsidRPr="00DD3720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不太懂馬的人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也不必擔心，有農場工作人員的指導，可以安全體驗騎馬的樂趣。農場還擁有一座寬敞的室內馬場，即使下雨天也可以練習流鏑馬和騎術。</w:t>
      </w:r>
    </w:p>
    <w:p w:rsidR="00BD7C1E" w:rsidRPr="00C167AA" w:rsidRDefault="00BD7C1E" w:rsidP="00BD7C1E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>
        <w:rPr>
          <w:rFonts w:eastAsia="Source Han Sans TW Normal" w:hint="eastAsia"/>
          <w:bCs/>
          <w:color w:val="000000"/>
          <w:sz w:val="22"/>
          <w:lang w:eastAsia="zh-TW"/>
        </w:rPr>
        <w:t>除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馬匹之外，農場還飼養了各種動物，包括狗、貓、兔子和雞等，並設有兒童遊樂區，適合親子活動。</w:t>
      </w:r>
      <w:r w:rsidRPr="00BD3E63">
        <w:rPr>
          <w:rFonts w:eastAsia="Source Han Sans CN Normal"/>
          <w:color w:val="000000"/>
          <w:sz w:val="22"/>
          <w:lang w:eastAsia="zh-TW"/>
        </w:rPr>
        <w:t>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BD3E63">
        <w:rPr>
          <w:rFonts w:eastAsia="Source Han Sans CN Normal"/>
          <w:color w:val="000000"/>
          <w:sz w:val="22"/>
          <w:lang w:eastAsia="zh-TW"/>
        </w:rPr>
        <w:t>-Y</w:t>
      </w:r>
      <w:r>
        <w:rPr>
          <w:rFonts w:eastAsia="Source Han Sans CN Normal"/>
          <w:color w:val="000000"/>
          <w:sz w:val="22"/>
          <w:lang w:eastAsia="zh-TW"/>
        </w:rPr>
        <w:t>U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農場入場免費，但參加流鏑馬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等</w:t>
      </w:r>
      <w:r w:rsidRPr="00C167AA">
        <w:rPr>
          <w:rFonts w:eastAsia="Source Han Sans TW Normal"/>
          <w:bCs/>
          <w:color w:val="000000"/>
          <w:sz w:val="22"/>
          <w:lang w:eastAsia="zh-TW"/>
        </w:rPr>
        <w:t>騎馬活動需要付費，建議提前預約。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1E"/>
    <w:rsid w:val="00102A26"/>
    <w:rsid w:val="00346BD8"/>
    <w:rsid w:val="00BD54C2"/>
    <w:rsid w:val="00BD7C1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859BE-20F2-4164-ADA3-F521302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7C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C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C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C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C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C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C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7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