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21E4" w:rsidRPr="00FD4477" w:rsidRDefault="000721E4" w:rsidP="000721E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</w:rPr>
      </w:pPr>
      <w:r>
        <w:rPr>
          <w:b/>
        </w:rPr>
        <w:t>雫石あねっこ道之站公路服務區</w:t>
      </w:r>
    </w:p>
    <w:p/>
    <w:p w:rsidR="000721E4" w:rsidRPr="00FD4477" w:rsidRDefault="000721E4" w:rsidP="000721E4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日本的公路服務區「道之站」是一種便利的旅行服務中心，設有餐廳、外賣、旅遊資訊諮詢、禮品特產店鋪和潔淨的洗手間。</w:t>
      </w:r>
      <w:r w:rsidRPr="00FD4477">
        <w:rPr>
          <w:rFonts w:eastAsia="Source Han Sans TW Normal"/>
          <w:bCs/>
          <w:color w:val="000000" w:themeColor="text1"/>
          <w:sz w:val="22"/>
        </w:rPr>
        <w:t>服務區通常都有地方特產和地域特色展示，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雫</w:t>
      </w:r>
      <w:r w:rsidRPr="00FD4477">
        <w:rPr>
          <w:rFonts w:eastAsia="Source Han Sans TW Normal"/>
          <w:bCs/>
          <w:color w:val="000000" w:themeColor="text1"/>
          <w:sz w:val="22"/>
        </w:rPr>
        <w:t>石（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雫</w:t>
      </w:r>
      <w:r>
        <w:rPr>
          <w:rFonts w:eastAsia="Source Han Sans TW Normal" w:hint="eastAsia"/>
          <w:bCs/>
          <w:color w:val="000000" w:themeColor="text1"/>
          <w:sz w:val="22"/>
        </w:rPr>
        <w:t>，</w:t>
      </w:r>
      <w:r w:rsidRPr="00FD4477">
        <w:rPr>
          <w:rFonts w:eastAsia="Source Han Sans TW Normal"/>
          <w:bCs/>
          <w:color w:val="000000" w:themeColor="text1"/>
          <w:sz w:val="22"/>
        </w:rPr>
        <w:t>音同「下」）</w:t>
      </w:r>
      <w:r w:rsidRPr="00B93F78">
        <w:rPr>
          <w:rFonts w:ascii="Meiryo UI" w:eastAsia="Meiryo UI" w:hAnsi="Meiryo UI"/>
          <w:color w:val="000000" w:themeColor="text1"/>
          <w:sz w:val="22"/>
        </w:rPr>
        <w:t>あねっこ</w:t>
      </w:r>
      <w:r w:rsidRPr="00FD4477">
        <w:rPr>
          <w:rFonts w:eastAsia="Source Han Sans TW Normal"/>
          <w:color w:val="000000" w:themeColor="text1"/>
          <w:sz w:val="22"/>
        </w:rPr>
        <w:t>（</w:t>
      </w:r>
      <w:r w:rsidRPr="00FD4477">
        <w:rPr>
          <w:rFonts w:eastAsia="Source Han Sans TW Normal"/>
          <w:color w:val="000000" w:themeColor="text1"/>
          <w:sz w:val="22"/>
        </w:rPr>
        <w:t>anekko</w:t>
      </w:r>
      <w:r w:rsidRPr="00FD4477">
        <w:rPr>
          <w:rFonts w:eastAsia="Source Han Sans TW Normal"/>
          <w:color w:val="000000" w:themeColor="text1"/>
          <w:sz w:val="22"/>
        </w:rPr>
        <w:t>）</w:t>
      </w:r>
      <w:r w:rsidRPr="00FD4477">
        <w:rPr>
          <w:rFonts w:eastAsia="Source Han Sans TW Normal"/>
          <w:bCs/>
          <w:color w:val="000000" w:themeColor="text1"/>
          <w:sz w:val="22"/>
        </w:rPr>
        <w:t>堪稱其中的範本。</w:t>
      </w:r>
    </w:p>
    <w:p w:rsidR="000721E4" w:rsidRPr="00FD4477" w:rsidRDefault="000721E4" w:rsidP="000721E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該服務區擁有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家餐廳，可滿足各種預算和時間安排。餐廳提供蕎麥</w:t>
      </w:r>
      <w:r w:rsidRPr="00CF33F2">
        <w:rPr>
          <w:rFonts w:eastAsia="Source Han Sans TW Normal" w:hint="eastAsia"/>
          <w:bCs/>
          <w:color w:val="000000" w:themeColor="text1"/>
          <w:sz w:val="22"/>
          <w:lang w:eastAsia="zh-TW"/>
        </w:rPr>
        <w:t>麵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、山葵等特色美食以及高品質的本地牛肉。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一目惚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（一見鍾情）霜淇淋採用</w:t>
      </w:r>
      <w:r w:rsidRPr="00CA0C61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石產牛奶製作，十分受歡迎。這裡還有一間</w:t>
      </w:r>
      <w:r w:rsidRPr="00CF33F2">
        <w:rPr>
          <w:rFonts w:eastAsia="Source Han Sans TW Normal" w:hint="eastAsia"/>
          <w:bCs/>
          <w:color w:val="000000" w:themeColor="text1"/>
          <w:sz w:val="22"/>
          <w:lang w:eastAsia="zh-TW"/>
        </w:rPr>
        <w:t>寬敞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的溫泉設施，為當天來回的遊客和附近露營地的住客提供西式和日式洗浴服務。在禮品店裡，可以從琳琅滿目的特色工藝品和食品中選購自己最中意的紀念品。</w:t>
      </w:r>
    </w:p>
    <w:p w:rsidR="000721E4" w:rsidRPr="00FD4477" w:rsidRDefault="000721E4" w:rsidP="000721E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室外有寬敞的空間</w:t>
      </w:r>
      <w:r w:rsidRPr="00444341">
        <w:rPr>
          <w:rFonts w:eastAsia="Source Han Sans TW Normal" w:hint="eastAsia"/>
          <w:bCs/>
          <w:color w:val="000000" w:themeColor="text1"/>
          <w:sz w:val="22"/>
          <w:lang w:eastAsia="zh-TW"/>
        </w:rPr>
        <w:t>讓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孩子們嬉戲。如果時間允許，還可以跨過通向露營區的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橋樑</w:t>
      </w:r>
      <w:r w:rsidRPr="00FD4477">
        <w:rPr>
          <w:rFonts w:eastAsia="Source Han Sans TW Normal"/>
          <w:bCs/>
          <w:color w:val="000000" w:themeColor="text1"/>
          <w:sz w:val="22"/>
          <w:lang w:eastAsia="zh-TW"/>
        </w:rPr>
        <w:t>去欣賞河景。</w:t>
      </w:r>
      <w:r w:rsidRPr="00FD4477">
        <w:rPr>
          <w:rFonts w:eastAsia="Source Han Sans TW Normal"/>
          <w:bCs/>
          <w:color w:val="000000" w:themeColor="text1"/>
          <w:sz w:val="22"/>
        </w:rPr>
        <w:t>服務區名中的「</w:t>
      </w:r>
      <w:r w:rsidRPr="00B93F78">
        <w:rPr>
          <w:rFonts w:ascii="Meiryo UI" w:eastAsia="Meiryo UI" w:hAnsi="Meiryo UI"/>
          <w:color w:val="000000" w:themeColor="text1"/>
          <w:sz w:val="22"/>
        </w:rPr>
        <w:t>あねっこ</w:t>
      </w:r>
      <w:r w:rsidRPr="00FD4477">
        <w:rPr>
          <w:rFonts w:eastAsia="Source Han Sans TW Normal"/>
          <w:bCs/>
          <w:color w:val="000000" w:themeColor="text1"/>
          <w:sz w:val="22"/>
        </w:rPr>
        <w:t>」一詞是當地方言對年輕女子的暱稱。通往露</w:t>
      </w:r>
      <w:r w:rsidRPr="00CA0C61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營</w:t>
      </w:r>
      <w:r w:rsidRPr="00FD4477">
        <w:rPr>
          <w:rFonts w:eastAsia="Source Han Sans TW Normal"/>
          <w:bCs/>
          <w:color w:val="000000" w:themeColor="text1"/>
          <w:sz w:val="22"/>
        </w:rPr>
        <w:t>區的橋</w:t>
      </w:r>
      <w:r>
        <w:rPr>
          <w:rFonts w:eastAsia="Source Han Sans TW Normal" w:hint="eastAsia"/>
          <w:bCs/>
          <w:color w:val="000000" w:themeColor="text1"/>
          <w:sz w:val="22"/>
        </w:rPr>
        <w:t>上</w:t>
      </w:r>
      <w:r w:rsidRPr="00FD4477">
        <w:rPr>
          <w:rFonts w:eastAsia="Source Han Sans TW Normal"/>
          <w:bCs/>
          <w:color w:val="000000" w:themeColor="text1"/>
          <w:sz w:val="22"/>
        </w:rPr>
        <w:t>和道路旁有幾幅</w:t>
      </w:r>
      <w:r w:rsidRPr="00C81219">
        <w:rPr>
          <w:rFonts w:ascii="Meiryo UI" w:eastAsia="Meiryo UI" w:hAnsi="Meiryo UI"/>
          <w:color w:val="000000" w:themeColor="text1"/>
          <w:sz w:val="22"/>
        </w:rPr>
        <w:t>あねっこ</w:t>
      </w:r>
      <w:r w:rsidRPr="00FD4477">
        <w:rPr>
          <w:rFonts w:eastAsia="Source Han Sans TW Normal"/>
          <w:bCs/>
          <w:color w:val="000000" w:themeColor="text1"/>
          <w:sz w:val="22"/>
        </w:rPr>
        <w:t>馬賽克拼圖，講述的是當地</w:t>
      </w:r>
      <w:r w:rsidRPr="00FD4477">
        <w:rPr>
          <w:rFonts w:eastAsia="Source Han Sans TW Normal"/>
          <w:bCs/>
          <w:color w:val="000000" w:themeColor="text1"/>
          <w:sz w:val="22"/>
        </w:rPr>
        <w:t>5</w:t>
      </w:r>
      <w:r w:rsidRPr="00FD4477">
        <w:rPr>
          <w:rFonts w:eastAsia="Source Han Sans TW Normal"/>
          <w:bCs/>
          <w:color w:val="000000" w:themeColor="text1"/>
          <w:sz w:val="22"/>
        </w:rPr>
        <w:t>位公主的民間傳說。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E4"/>
    <w:rsid w:val="000721E4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781B0-D4C2-4B1C-8818-16F1629B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21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21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21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21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21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21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21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21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21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21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21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1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2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2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1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21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2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21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2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2024-07-31T14:12:00Z</dcterms:created>
  <dcterms:modified xsi:type="dcterms:W3CDTF">2024-07-31T14:12:00Z</dcterms:modified>
</cp:coreProperties>
</file>