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雫石町的住宿</w:t>
      </w:r>
    </w:p>
    <w:p/>
    <w:p w:rsidR="00CA01F2" w:rsidRPr="006860DC" w:rsidRDefault="00CA01F2" w:rsidP="00CA01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有多种类型的住宿可供选择。来访者可以先作了解，根据自己的情况选择最合适的住宿地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，让旅程更加充实。</w:t>
      </w:r>
    </w:p>
    <w:p w:rsidR="00CA01F2" w:rsidRPr="006860DC" w:rsidRDefault="00CA01F2" w:rsidP="00CA01F2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酒店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很多为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雪上运动而来的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来访者，或许会把</w:t>
      </w:r>
      <w:r w:rsidRPr="00AC2631">
        <w:rPr>
          <w:rFonts w:eastAsia="Source Han Sans CN Normal" w:hint="eastAsia"/>
          <w:bCs/>
          <w:color w:val="000000" w:themeColor="text1"/>
          <w:sz w:val="22"/>
          <w:lang w:eastAsia="zh-CN"/>
        </w:rPr>
        <w:t>靠近滑雪场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看作选择住宿的首要条件</w:t>
      </w:r>
      <w:r w:rsidRPr="006860D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一些大型酒店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正是建于这种便利之处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。西式客房、独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卫生间，以及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可随心挑选的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餐饮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适合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自由行</w:t>
      </w:r>
      <w:r w:rsidRPr="006860D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不过，若想有更多与雫石町居民交流的机会，建议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也可以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选择其他住宿方式。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西式民宿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这些私人经营的小酒店或小旅馆通常采用西式装修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，英语称为</w:t>
      </w:r>
      <w:r w:rsidRPr="00AC5D55">
        <w:rPr>
          <w:rFonts w:eastAsia="思源黑体 CN Normal"/>
          <w:bCs/>
          <w:color w:val="000000" w:themeColor="text1"/>
          <w:sz w:val="22"/>
          <w:lang w:eastAsia="zh-CN"/>
        </w:rPr>
        <w:t>“</w:t>
      </w:r>
      <w:r w:rsidRPr="00AC5D55">
        <w:rPr>
          <w:rFonts w:eastAsia="Source Han Sans CN Normal"/>
          <w:bCs/>
          <w:color w:val="000000" w:themeColor="text1"/>
          <w:sz w:val="22"/>
          <w:lang w:eastAsia="zh-CN"/>
        </w:rPr>
        <w:t>Pension</w:t>
      </w:r>
      <w:r w:rsidRPr="00AC5D55">
        <w:rPr>
          <w:rFonts w:eastAsia="思源黑体 CN Normal"/>
          <w:bCs/>
          <w:color w:val="000000" w:themeColor="text1"/>
          <w:sz w:val="22"/>
          <w:lang w:eastAsia="zh-CN"/>
        </w:rPr>
        <w:t>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，这个词源自法语，意为寄宿处，但实际上它更接近于</w:t>
      </w:r>
      <w:r w:rsidRPr="00776AE7">
        <w:rPr>
          <w:rFonts w:eastAsia="Source Han Sans CN Normal"/>
          <w:bCs/>
          <w:color w:val="000000" w:themeColor="text1"/>
          <w:sz w:val="22"/>
          <w:lang w:eastAsia="zh-CN"/>
        </w:rPr>
        <w:t>B&amp;B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，即提供住宿和早餐的家庭旅馆。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房间大多很简单，配有床铺、衣柜和电视机，卫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浴设施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可能要与其他客人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共享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。有些民宿设有公共休息室，供客人放松和社交，或许还配有茶水或咖啡机，甚至还摆放着图书。住宿含早餐，但晚餐通常根据入住套餐而定。餐食大多采用本地食材，偏西式风格。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西式民宿的魅力在于每一家都独一无二，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根据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主人的兴趣和生活方式而各具特色。内部装修或质朴温馨，或雅致时髦。有的主人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6860DC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珍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藏的吉他骄傲地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摆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出来给客人欣赏，有的主人曾在巴黎学习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，或许还会做法国菜。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雫石这些西式民宿虽然没有温泉，但周边有许多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接待当天来回游客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的温泉浴场。对于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习惯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睡床铺、吃西餐，但又想体验当地居民殷勤款待的旅行者，西式民宿是不错的选择。</w:t>
      </w:r>
    </w:p>
    <w:p w:rsidR="00CA01F2" w:rsidRPr="006860DC" w:rsidRDefault="00CA01F2" w:rsidP="00CA01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A01F2" w:rsidRPr="006860DC" w:rsidRDefault="00CA01F2" w:rsidP="00CA01F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日式旅馆与民宿</w:t>
      </w:r>
    </w:p>
    <w:p w:rsidR="00CA01F2" w:rsidRPr="006860DC" w:rsidRDefault="00CA01F2" w:rsidP="00CA01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二者皆为日式住宿，最大的差别是房间大小。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日式旅馆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在大多数人的印象中是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日本传统住宿设施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，建筑有老有新，但内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装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都采用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古典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的日式设计。日式旅馆看重待客之道，竭尽所能为客人提供最高等级的服务。</w:t>
      </w:r>
    </w:p>
    <w:p w:rsidR="00CA01F2" w:rsidRPr="006860DC" w:rsidRDefault="00CA01F2" w:rsidP="00CA01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民宿同样也是日式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，相对小而简朴，但更有亲切的家庭氛围。所谓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“民宿”，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就是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接待住客的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普通人家的房屋。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民宿大多集中在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这样规模</w:t>
      </w:r>
      <w:r w:rsidRPr="006860DC">
        <w:rPr>
          <w:rFonts w:eastAsia="Source Han Sans CN Normal" w:hint="eastAsia"/>
          <w:bCs/>
          <w:color w:val="000000" w:themeColor="text1"/>
          <w:sz w:val="22"/>
          <w:lang w:eastAsia="zh-CN"/>
        </w:rPr>
        <w:t>较小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的乡村地区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A01F2" w:rsidRPr="006860DC" w:rsidRDefault="00CA01F2" w:rsidP="00CA01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无论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是日式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旅馆还是民宿，客人都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睡在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榻榻米的床垫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，餐食也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日式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为主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。住宿通常含早餐和晚餐，菜式繁多，采用本地新鲜食材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烹制，尤其是旅馆，都有自己引以为豪的料理。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用餐地点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通常安排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在客房内，菜肴摆放在矮桌上，客人坐在榻榻米上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享用，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也有一些地方提供西式的餐桌和餐椅。晚餐撤走后，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无需传唤就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会有服务人员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来铺床，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超前为客人着想正是日式服务的精髓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A01F2" w:rsidRPr="006860DC" w:rsidRDefault="00CA01F2" w:rsidP="00CA01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雫石町的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旅馆和民宿内都设有日式浴场，用水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取自当地温泉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。通常日式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旅馆中的浴场更为舒适豪华，有的甚至提供多种类型的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汤池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。虽有诸多细节上的差异，但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旅馆和民宿都能让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客人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体验日本的传统生活、新鲜的应季食材和舒适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惬意</w:t>
      </w:r>
      <w:r w:rsidRPr="006860DC">
        <w:rPr>
          <w:rFonts w:eastAsia="Source Han Sans CN Normal"/>
          <w:bCs/>
          <w:color w:val="000000" w:themeColor="text1"/>
          <w:sz w:val="22"/>
          <w:lang w:eastAsia="zh-CN"/>
        </w:rPr>
        <w:t>的温泉。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F2"/>
    <w:rsid w:val="00102A26"/>
    <w:rsid w:val="00346BD8"/>
    <w:rsid w:val="00BD54C2"/>
    <w:rsid w:val="00CA01F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6C8A8-98F2-48A6-B16D-5F053EB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0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0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01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0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1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1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0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