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F8C5" w14:textId="77777777" w:rsidR="00E0264A" w:rsidRPr="00C77F89" w:rsidRDefault="00E0264A" w:rsidP="00E0264A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塗漆（髹漆）</w:t>
      </w:r>
    </w:p>
    <w:p w14:paraId="64909AC5" w14:textId="77777777" w:rsidR="00E0264A" w:rsidRPr="00C77F89" w:rsidRDefault="00E0264A" w:rsidP="00E0264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1A8E657D" w14:textId="77777777" w:rsidR="00E0264A" w:rsidRPr="00C77F89" w:rsidRDefault="00E0264A" w:rsidP="00E0264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髹漆是日本傳統工藝中塗漆工序的總稱，包含旋削和竹編等製作器胚（底胎）的工藝，但有別於塗裝和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鑲嵌金屬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等裝飾工藝。</w:t>
      </w:r>
    </w:p>
    <w:p w14:paraId="63D831CB" w14:textId="77777777" w:rsidR="00E0264A" w:rsidRPr="00C77F89" w:rsidRDefault="00E0264A" w:rsidP="00E0264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7FB1A3A" w14:textId="77777777" w:rsidR="00E0264A" w:rsidRPr="00C77F89" w:rsidRDefault="00E0264A" w:rsidP="00E0264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日本至少從西元前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4,000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年就開始生產漆器，這部分得益於豐富的漆樹（學名：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Toxicodendron vernicifluum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）資源。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世紀時，藩主致力於促進地方產業發展，因此出現了各種風格的漆器，漆器傳統工藝也在此期間迅速發展並日趨成熟。日本塗漆工藝獨有的工具和工藝自那時起，便發展出豐富的文化。</w:t>
      </w:r>
    </w:p>
    <w:p w14:paraId="772A08F8" w14:textId="77777777" w:rsidR="00E0264A" w:rsidRPr="00C77F89" w:rsidRDefault="00E0264A" w:rsidP="00E0264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2A7137F" w14:textId="77777777" w:rsidR="00E0264A" w:rsidRPr="00C77F89" w:rsidRDefault="00E0264A" w:rsidP="00E0264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髹漆的技法大致可分為兩種：一種是直接在器胚上塗漆，另種則是先在器胚覆蓋一層基底，然後再塗上多層漆，這兩種技法做出的成品截然不同，不僅是外觀，在耐久性、耐熱性和其他功能特性等方面也有相當大的差異。無論採用哪一種技法，過程中都需要多次塗漆，而且每次都必須等到漆面硬化後才能塗下一層。由於如此的費力，可能需要數個月甚至數年才能完成。</w:t>
      </w:r>
    </w:p>
    <w:p w14:paraId="7EA3BD49" w14:textId="77777777" w:rsidR="00E0264A" w:rsidRPr="00C77F89" w:rsidRDefault="00E0264A" w:rsidP="00E0264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AA184AA" w14:textId="77777777" w:rsidR="00E0264A" w:rsidRPr="00C77F89" w:rsidRDefault="00E0264A" w:rsidP="00E0264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漆是一種具有挑戰性的材料。當漆中的化學成分漆酚與空氣中的氧氣反應時，將形成具有光澤感和良好耐久度的漆面，但這種反應也很容易受到溫度和濕度變化的影響，特別是在人們能夠透過電力進行控管之前。為了能讓漆正常硬化，需要具備特殊的專業知識才能管理這些變數。此外，還必須防止灰塵或其他顆粒附著在濕漆上，導致破壞漆面。</w:t>
      </w:r>
      <w:commentRangeStart w:id="2"/>
      <w:commentRangeStart w:id="3"/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為了簡化這些保護措施，工匠們開發了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風呂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這類獨特的裝置。漆風呂是一種防塵乾燥箱，由保濕性強的日本柏木或杉木製成，有助於維持相同濕度。</w:t>
      </w:r>
    </w:p>
    <w:p w14:paraId="516B645E" w14:textId="77777777" w:rsidR="00E0264A" w:rsidRPr="00C77F89" w:rsidRDefault="00E0264A" w:rsidP="00E0264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1FF65898" w14:textId="77777777" w:rsidR="00E0264A" w:rsidRPr="00C77F89" w:rsidRDefault="00E0264A" w:rsidP="00E0264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石川縣的漆器工藝中心為輪島市、山中溫泉和金澤市。西元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1974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年，髹漆獲指定為重要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，赤地友哉（西元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1906–1984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）則獲指定為這項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的保持者。石川縣的工匠鹽多慶四郎（西元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1926–2006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）和小森邦衛（西元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1945–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）也分別於西元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年榮獲此稱號。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5:04:00Z" w:initials="u">
    <w:p w14:paraId="69C12F7D" w14:textId="77777777" w:rsidR="00E0264A" w:rsidRDefault="00E0264A" w:rsidP="00E0264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347AB3F" w14:textId="77777777" w:rsidR="00E0264A" w:rsidRDefault="00E0264A" w:rsidP="00E0264A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17:15:00Z" w:initials="VT">
    <w:p w14:paraId="5F816BBF" w14:textId="77777777" w:rsidR="00E0264A" w:rsidRDefault="00E0264A" w:rsidP="00E0264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1T15:23:00Z" w:initials="u">
    <w:p w14:paraId="030F72C1" w14:textId="77777777" w:rsidR="00E0264A" w:rsidRDefault="00E0264A" w:rsidP="00E0264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02B20CF7" w14:textId="77777777" w:rsidR="00E0264A" w:rsidRDefault="00E0264A" w:rsidP="00E0264A">
      <w:pPr>
        <w:pStyle w:val="aa"/>
      </w:pPr>
      <w:r>
        <w:rPr>
          <w:rFonts w:hint="eastAsia"/>
        </w:rPr>
        <w:t>「そのため」ですので、「此外」は誤訳です。ご修正をお願いいたします。</w:t>
      </w:r>
    </w:p>
  </w:comment>
  <w:comment w:id="3" w:author="Venus Tong" w:date="2024-02-09T17:20:00Z" w:initials="VT">
    <w:p w14:paraId="03A811B7" w14:textId="77777777" w:rsidR="00E0264A" w:rsidRDefault="00E0264A" w:rsidP="00E0264A">
      <w:pPr>
        <w:jc w:val="left"/>
      </w:pPr>
      <w:r>
        <w:rPr>
          <w:rStyle w:val="ac"/>
        </w:rPr>
        <w:annotationRef/>
      </w:r>
      <w:r>
        <w:rPr>
          <w:rFonts w:hint="eastAsia"/>
        </w:rPr>
        <w:t>文章を繋げるために入れた接続詞だと思われますが、前の文章にもありますので、削除いたします。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47AB3F" w15:done="0"/>
  <w15:commentEx w15:paraId="5F816BBF" w15:paraIdParent="3347AB3F" w15:done="0"/>
  <w15:commentEx w15:paraId="02B20CF7" w15:done="0"/>
  <w15:commentEx w15:paraId="03A811B7" w15:paraIdParent="02B20C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ADD23D" w16cex:dateUtc="2024-01-21T06:04:00Z"/>
  <w16cex:commentExtensible w16cex:durableId="68DDD1AB" w16cex:dateUtc="2024-02-09T08:15:00Z"/>
  <w16cex:commentExtensible w16cex:durableId="75B40152" w16cex:dateUtc="2024-01-21T06:23:00Z"/>
  <w16cex:commentExtensible w16cex:durableId="661AB1B0" w16cex:dateUtc="2024-02-0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47AB3F" w16cid:durableId="67ADD23D"/>
  <w16cid:commentId w16cid:paraId="5F816BBF" w16cid:durableId="68DDD1AB"/>
  <w16cid:commentId w16cid:paraId="02B20CF7" w16cid:durableId="75B40152"/>
  <w16cid:commentId w16cid:paraId="03A811B7" w16cid:durableId="661AB1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4A"/>
    <w:rsid w:val="00102A26"/>
    <w:rsid w:val="00346BD8"/>
    <w:rsid w:val="00BD54C2"/>
    <w:rsid w:val="00D72ECD"/>
    <w:rsid w:val="00E0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3A3E2"/>
  <w15:chartTrackingRefBased/>
  <w15:docId w15:val="{722A337A-F577-446F-B960-6C4576C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6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6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6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6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6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26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26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26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2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2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2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2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2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26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26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2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6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2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6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2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6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26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2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26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264A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E0264A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E0264A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E0264A"/>
    <w:rPr>
      <w:sz w:val="18"/>
      <w:szCs w:val="18"/>
    </w:rPr>
  </w:style>
  <w:style w:type="paragraph" w:customStyle="1" w:styleId="JA">
    <w:name w:val="JA"/>
    <w:basedOn w:val="a"/>
    <w:qFormat/>
    <w:rsid w:val="00E0264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