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76EA" w:rsidRPr="00DD1159" w:rsidRDefault="002576EA" w:rsidP="002576EA">
      <w:pPr>
        <w:rPr>
          <w:rFonts w:eastAsia="Source Han Sans TW Normal"/>
          <w:b/>
          <w:color w:val="000000" w:themeColor="text1"/>
          <w:sz w:val="22"/>
          <w:lang w:eastAsia="zh-TW"/>
        </w:rPr>
      </w:pPr>
      <w:r>
        <w:rPr>
          <w:b/>
        </w:rPr>
        <w:t>古墳時代的若狹與敦賀地區</w:t>
      </w:r>
    </w:p>
    <w:p w:rsidR="002576EA" w:rsidRPr="00DD1159" w:rsidRDefault="002576EA" w:rsidP="002576EA">
      <w:pPr>
        <w:rPr>
          <w:rFonts w:eastAsia="Source Han Sans TW Normal"/>
          <w:b/>
          <w:color w:val="000000" w:themeColor="text1"/>
          <w:sz w:val="22"/>
          <w:lang w:eastAsia="zh-TW"/>
        </w:rPr>
      </w:pPr>
      <w:r/>
    </w:p>
    <w:p w:rsidR="002576EA" w:rsidRPr="00DD1159" w:rsidRDefault="002576EA" w:rsidP="002576EA">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概要</w:t>
      </w:r>
    </w:p>
    <w:p w:rsidR="002576EA" w:rsidRPr="00DD1159" w:rsidRDefault="002576EA" w:rsidP="002576EA">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古墳時代（約</w:t>
      </w:r>
      <w:r w:rsidRPr="00DD1159">
        <w:rPr>
          <w:rFonts w:eastAsia="Source Han Sans TW Normal"/>
          <w:bCs/>
          <w:color w:val="000000" w:themeColor="text1"/>
          <w:sz w:val="22"/>
          <w:lang w:eastAsia="zh-TW"/>
        </w:rPr>
        <w:t>250-552</w:t>
      </w:r>
      <w:r>
        <w:rPr>
          <w:rFonts w:eastAsia="Source Han Sans TW Normal" w:hint="eastAsia"/>
          <w:bCs/>
          <w:color w:val="000000" w:themeColor="text1"/>
          <w:sz w:val="22"/>
        </w:rPr>
        <w:t>年</w:t>
      </w:r>
      <w:r w:rsidRPr="00DD1159">
        <w:rPr>
          <w:rFonts w:eastAsia="Source Han Sans TW Normal"/>
          <w:bCs/>
          <w:color w:val="000000" w:themeColor="text1"/>
          <w:sz w:val="22"/>
          <w:lang w:eastAsia="zh-TW"/>
        </w:rPr>
        <w:t>），大和朝廷執掌了如今的奈良縣和大阪府區域，並逐漸將勢力擴張至更偏遠的氏族領地。這個時代得名於當時建造的大型古墳</w:t>
      </w:r>
      <w:r w:rsidRPr="004633FC">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主要</w:t>
      </w:r>
      <w:r w:rsidRPr="00DD1159">
        <w:rPr>
          <w:rFonts w:eastAsia="Source Han Sans TW Normal"/>
          <w:bCs/>
          <w:color w:val="000000" w:themeColor="text1"/>
          <w:sz w:val="22"/>
          <w:lang w:eastAsia="zh-TW"/>
        </w:rPr>
        <w:t>用以安葬皇室成員、部族首領和其他權貴等統治階層成員。這些古墳既是陵墓，也是權勢與政治地位的象徵。墓主人的屍身通常安放在一座石墓室內，墓室上方覆土築丘。陪葬品有兵器、馬具、農具、其他工具，以及珠寶</w:t>
      </w:r>
      <w:r>
        <w:rPr>
          <w:rFonts w:eastAsia="Source Han Sans TW Normal" w:hint="eastAsia"/>
          <w:bCs/>
          <w:color w:val="000000" w:themeColor="text1"/>
          <w:sz w:val="22"/>
          <w:lang w:eastAsia="zh-TW"/>
        </w:rPr>
        <w:t>飾品</w:t>
      </w:r>
      <w:r w:rsidRPr="00DD1159">
        <w:rPr>
          <w:rFonts w:eastAsia="Source Han Sans TW Normal"/>
          <w:bCs/>
          <w:color w:val="000000" w:themeColor="text1"/>
          <w:sz w:val="22"/>
          <w:lang w:eastAsia="zh-TW"/>
        </w:rPr>
        <w:t>、禮器等。散布在日本列島各地的前方後圓式古墳被認為是大和朝廷權利的象徵。若狹和敦賀地區也有眾多古墳</w:t>
      </w:r>
      <w:r w:rsidRPr="00341E6F">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在對</w:t>
      </w:r>
      <w:r w:rsidRPr="00DD1159">
        <w:rPr>
          <w:rFonts w:eastAsia="Source Han Sans TW Normal"/>
          <w:bCs/>
          <w:color w:val="000000" w:themeColor="text1"/>
          <w:sz w:val="22"/>
          <w:lang w:eastAsia="zh-TW"/>
        </w:rPr>
        <w:t>建於</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世紀中葉至</w:t>
      </w:r>
      <w:r w:rsidRPr="00DD1159">
        <w:rPr>
          <w:rFonts w:eastAsia="Source Han Sans TW Normal"/>
          <w:bCs/>
          <w:color w:val="000000" w:themeColor="text1"/>
          <w:sz w:val="22"/>
          <w:lang w:eastAsia="zh-TW"/>
        </w:rPr>
        <w:t>6</w:t>
      </w:r>
      <w:r w:rsidRPr="00DD1159">
        <w:rPr>
          <w:rFonts w:eastAsia="Source Han Sans TW Normal"/>
          <w:bCs/>
          <w:color w:val="000000" w:themeColor="text1"/>
          <w:sz w:val="22"/>
          <w:lang w:eastAsia="zh-TW"/>
        </w:rPr>
        <w:t>世紀中葉的古墳發掘調查和分析</w:t>
      </w:r>
      <w:r>
        <w:rPr>
          <w:rFonts w:eastAsia="Source Han Sans TW Normal" w:hint="eastAsia"/>
          <w:bCs/>
          <w:color w:val="000000" w:themeColor="text1"/>
          <w:sz w:val="22"/>
          <w:lang w:eastAsia="zh-TW"/>
        </w:rPr>
        <w:t>中發現</w:t>
      </w:r>
      <w:r w:rsidRPr="00DD1159">
        <w:rPr>
          <w:rFonts w:eastAsia="Source Han Sans TW Normal"/>
          <w:bCs/>
          <w:color w:val="000000" w:themeColor="text1"/>
          <w:sz w:val="22"/>
          <w:lang w:eastAsia="zh-TW"/>
        </w:rPr>
        <w:t>，這一地區在大和朝廷與朝鮮半島古代王國的交流中扮演著重要的</w:t>
      </w:r>
      <w:r>
        <w:rPr>
          <w:rFonts w:eastAsia="Source Han Sans TW Normal" w:hint="eastAsia"/>
          <w:bCs/>
          <w:color w:val="000000" w:themeColor="text1"/>
          <w:sz w:val="22"/>
          <w:lang w:eastAsia="zh-TW"/>
        </w:rPr>
        <w:t>角色</w:t>
      </w:r>
      <w:r w:rsidRPr="00DD1159">
        <w:rPr>
          <w:rFonts w:eastAsia="Source Han Sans TW Normal"/>
          <w:bCs/>
          <w:color w:val="000000" w:themeColor="text1"/>
          <w:sz w:val="22"/>
          <w:lang w:eastAsia="zh-TW"/>
        </w:rPr>
        <w:t>。</w:t>
      </w:r>
    </w:p>
    <w:p w:rsidR="002576EA" w:rsidRPr="00DD1159" w:rsidRDefault="002576EA" w:rsidP="002576EA">
      <w:pPr>
        <w:rPr>
          <w:rFonts w:eastAsia="Source Han Sans TW Normal"/>
          <w:bCs/>
          <w:color w:val="000000" w:themeColor="text1"/>
          <w:sz w:val="22"/>
          <w:lang w:eastAsia="zh-TW"/>
        </w:rPr>
      </w:pPr>
    </w:p>
    <w:p w:rsidR="002576EA" w:rsidRPr="00DD1159" w:rsidRDefault="002576EA" w:rsidP="002576EA">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2576EA" w:rsidRPr="00DD1159" w:rsidRDefault="002576EA" w:rsidP="002576EA">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古墳文化及其與大和朝廷的關係</w:t>
      </w:r>
    </w:p>
    <w:p w:rsidR="002576EA" w:rsidRPr="00DD1159" w:rsidRDefault="002576EA" w:rsidP="002576EA">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大多數古墳分為前方後圓、前方後方、圓形及正方形墳</w:t>
      </w:r>
      <w:r>
        <w:rPr>
          <w:rFonts w:eastAsia="Source Han Sans TW Normal" w:hint="eastAsia"/>
          <w:bCs/>
          <w:color w:val="000000" w:themeColor="text1"/>
          <w:sz w:val="22"/>
          <w:lang w:eastAsia="zh-TW"/>
        </w:rPr>
        <w:t>等</w:t>
      </w:r>
      <w:r w:rsidRPr="00DD1159">
        <w:rPr>
          <w:rFonts w:eastAsia="Source Han Sans TW Normal"/>
          <w:bCs/>
          <w:color w:val="000000" w:themeColor="text1"/>
          <w:sz w:val="22"/>
          <w:lang w:eastAsia="zh-TW"/>
        </w:rPr>
        <w:t>幾種樣式。學者推測，這些墳墓的樣式、規模反映了大和朝廷時期確立的政治及社會階級體系。在若狹和敦賀地區，已確認</w:t>
      </w:r>
      <w:r>
        <w:rPr>
          <w:rFonts w:eastAsia="Source Han Sans TW Normal" w:hint="eastAsia"/>
          <w:bCs/>
          <w:color w:val="000000" w:themeColor="text1"/>
          <w:sz w:val="22"/>
          <w:lang w:eastAsia="zh-TW"/>
        </w:rPr>
        <w:t>的</w:t>
      </w:r>
      <w:r w:rsidRPr="00DD1159">
        <w:rPr>
          <w:rFonts w:eastAsia="Source Han Sans TW Normal"/>
          <w:bCs/>
          <w:color w:val="000000" w:themeColor="text1"/>
          <w:sz w:val="22"/>
          <w:lang w:eastAsia="zh-TW"/>
        </w:rPr>
        <w:t>前方後圓式古墳大約有</w:t>
      </w:r>
      <w:r w:rsidRPr="00DD1159">
        <w:rPr>
          <w:rFonts w:eastAsia="Source Han Sans TW Normal"/>
          <w:bCs/>
          <w:color w:val="000000" w:themeColor="text1"/>
          <w:sz w:val="22"/>
          <w:lang w:eastAsia="zh-TW"/>
        </w:rPr>
        <w:t>20</w:t>
      </w:r>
      <w:r w:rsidRPr="00DD1159">
        <w:rPr>
          <w:rFonts w:eastAsia="Source Han Sans TW Normal"/>
          <w:bCs/>
          <w:color w:val="000000" w:themeColor="text1"/>
          <w:sz w:val="22"/>
          <w:lang w:eastAsia="zh-TW"/>
        </w:rPr>
        <w:t>座</w:t>
      </w:r>
      <w:r w:rsidRPr="00341E6F">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還有</w:t>
      </w:r>
      <w:r w:rsidRPr="00DD1159">
        <w:rPr>
          <w:rFonts w:eastAsia="Source Han Sans TW Normal"/>
          <w:bCs/>
          <w:color w:val="000000" w:themeColor="text1"/>
          <w:sz w:val="22"/>
          <w:lang w:eastAsia="zh-TW"/>
        </w:rPr>
        <w:t>數座大型圓墳。據推測，墓主可能都是與大和朝廷有關或至少關係緊密的強大氏族的首領。</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世紀中葉至</w:t>
      </w:r>
      <w:r w:rsidRPr="00DD1159">
        <w:rPr>
          <w:rFonts w:eastAsia="Source Han Sans TW Normal"/>
          <w:bCs/>
          <w:color w:val="000000" w:themeColor="text1"/>
          <w:sz w:val="22"/>
          <w:lang w:eastAsia="zh-TW"/>
        </w:rPr>
        <w:t>6</w:t>
      </w:r>
      <w:r w:rsidRPr="00DD1159">
        <w:rPr>
          <w:rFonts w:eastAsia="Source Han Sans TW Normal"/>
          <w:bCs/>
          <w:color w:val="000000" w:themeColor="text1"/>
          <w:sz w:val="22"/>
          <w:lang w:eastAsia="zh-TW"/>
        </w:rPr>
        <w:t>世紀早期的若狹地區古墳已經開始採用橫穴式石墓室，這種墓穴樣式最初出現在九州。此外，</w:t>
      </w:r>
      <w:r>
        <w:rPr>
          <w:rFonts w:eastAsia="Source Han Sans TW Normal" w:hint="eastAsia"/>
          <w:bCs/>
          <w:color w:val="000000" w:themeColor="text1"/>
          <w:sz w:val="22"/>
          <w:lang w:eastAsia="zh-TW"/>
        </w:rPr>
        <w:t>從</w:t>
      </w:r>
      <w:r w:rsidRPr="00DD1159">
        <w:rPr>
          <w:rFonts w:eastAsia="Source Han Sans TW Normal"/>
          <w:bCs/>
          <w:color w:val="000000" w:themeColor="text1"/>
          <w:sz w:val="22"/>
          <w:lang w:eastAsia="zh-TW"/>
        </w:rPr>
        <w:t>這一時期的古墳中</w:t>
      </w:r>
      <w:r>
        <w:rPr>
          <w:rFonts w:eastAsia="Source Han Sans TW Normal" w:hint="eastAsia"/>
          <w:bCs/>
          <w:color w:val="000000" w:themeColor="text1"/>
          <w:sz w:val="22"/>
          <w:lang w:eastAsia="zh-TW"/>
        </w:rPr>
        <w:t>還</w:t>
      </w:r>
      <w:r w:rsidRPr="00DD1159">
        <w:rPr>
          <w:rFonts w:eastAsia="Source Han Sans TW Normal"/>
          <w:bCs/>
          <w:color w:val="000000" w:themeColor="text1"/>
          <w:sz w:val="22"/>
          <w:lang w:eastAsia="zh-TW"/>
        </w:rPr>
        <w:t>出</w:t>
      </w:r>
      <w:r>
        <w:rPr>
          <w:rFonts w:eastAsia="Source Han Sans TW Normal" w:hint="eastAsia"/>
          <w:bCs/>
          <w:color w:val="000000" w:themeColor="text1"/>
          <w:sz w:val="22"/>
          <w:lang w:eastAsia="zh-TW"/>
        </w:rPr>
        <w:t>土</w:t>
      </w:r>
      <w:r w:rsidRPr="00DD1159">
        <w:rPr>
          <w:rFonts w:eastAsia="Source Han Sans TW Normal"/>
          <w:bCs/>
          <w:color w:val="000000" w:themeColor="text1"/>
          <w:sz w:val="22"/>
          <w:lang w:eastAsia="zh-TW"/>
        </w:rPr>
        <w:t>了來自朝鮮半島的陪葬品。通常認為，這反映了若狹地區氏族與九州北部及朝鮮半島的緊密聯繫，</w:t>
      </w:r>
      <w:r>
        <w:rPr>
          <w:rFonts w:eastAsia="Source Han Sans TW Normal" w:hint="eastAsia"/>
          <w:bCs/>
          <w:color w:val="000000" w:themeColor="text1"/>
          <w:sz w:val="22"/>
          <w:lang w:eastAsia="zh-TW"/>
        </w:rPr>
        <w:t>或許</w:t>
      </w:r>
      <w:r w:rsidRPr="00DD1159">
        <w:rPr>
          <w:rFonts w:eastAsia="Source Han Sans TW Normal"/>
          <w:bCs/>
          <w:color w:val="000000" w:themeColor="text1"/>
          <w:sz w:val="22"/>
          <w:lang w:eastAsia="zh-TW"/>
        </w:rPr>
        <w:t>這些氏族</w:t>
      </w:r>
      <w:r>
        <w:rPr>
          <w:rFonts w:eastAsia="Source Han Sans TW Normal" w:hint="eastAsia"/>
          <w:bCs/>
          <w:color w:val="000000" w:themeColor="text1"/>
          <w:sz w:val="22"/>
          <w:lang w:eastAsia="zh-TW"/>
        </w:rPr>
        <w:t>就</w:t>
      </w:r>
      <w:r w:rsidRPr="00DD1159">
        <w:rPr>
          <w:rFonts w:eastAsia="Source Han Sans TW Normal"/>
          <w:bCs/>
          <w:color w:val="000000" w:themeColor="text1"/>
          <w:sz w:val="22"/>
          <w:lang w:eastAsia="zh-TW"/>
        </w:rPr>
        <w:t>參與了大和朝廷與朝鮮古代王國的外交往來。</w:t>
      </w:r>
    </w:p>
    <w:p w:rsidR="002576EA" w:rsidRPr="00DD1159" w:rsidRDefault="002576EA" w:rsidP="002576EA">
      <w:pPr>
        <w:rPr>
          <w:rFonts w:eastAsia="Source Han Sans TW Normal"/>
          <w:bCs/>
          <w:color w:val="000000" w:themeColor="text1"/>
          <w:sz w:val="22"/>
          <w:lang w:eastAsia="zh-TW"/>
        </w:rPr>
      </w:pPr>
    </w:p>
    <w:p w:rsidR="002576EA" w:rsidRPr="00DD1159" w:rsidRDefault="002576EA" w:rsidP="002576EA">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若狹地區最大的古墳</w:t>
      </w:r>
    </w:p>
    <w:p w:rsidR="002576EA" w:rsidRPr="00DD1159" w:rsidRDefault="002576EA" w:rsidP="002576EA">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在若狹及敦賀地區的大型古墳中，有許多都位於今小濱市與若狹町之間的北川流域。該區域內有</w:t>
      </w:r>
      <w:r w:rsidRPr="00DD1159">
        <w:rPr>
          <w:rFonts w:eastAsia="Source Han Sans TW Normal"/>
          <w:bCs/>
          <w:color w:val="000000" w:themeColor="text1"/>
          <w:sz w:val="22"/>
          <w:lang w:eastAsia="zh-TW"/>
        </w:rPr>
        <w:t>7</w:t>
      </w:r>
      <w:r w:rsidRPr="00DD1159">
        <w:rPr>
          <w:rFonts w:eastAsia="Source Han Sans TW Normal"/>
          <w:bCs/>
          <w:color w:val="000000" w:themeColor="text1"/>
          <w:sz w:val="22"/>
          <w:lang w:eastAsia="zh-TW"/>
        </w:rPr>
        <w:t>座若狹的氏族首領的最大型古墳，均為前方後圓樣式，長度從</w:t>
      </w:r>
      <w:r w:rsidRPr="00DD1159">
        <w:rPr>
          <w:rFonts w:eastAsia="Source Han Sans TW Normal"/>
          <w:bCs/>
          <w:color w:val="000000" w:themeColor="text1"/>
          <w:sz w:val="22"/>
          <w:lang w:eastAsia="zh-TW"/>
        </w:rPr>
        <w:t>63</w:t>
      </w:r>
      <w:r w:rsidRPr="00DD1159">
        <w:rPr>
          <w:rFonts w:eastAsia="Source Han Sans TW Normal"/>
          <w:bCs/>
          <w:color w:val="000000" w:themeColor="text1"/>
          <w:sz w:val="22"/>
          <w:lang w:eastAsia="zh-TW"/>
        </w:rPr>
        <w:t>公尺到</w:t>
      </w:r>
      <w:r w:rsidRPr="00DD1159">
        <w:rPr>
          <w:rFonts w:eastAsia="Source Han Sans TW Normal"/>
          <w:bCs/>
          <w:color w:val="000000" w:themeColor="text1"/>
          <w:sz w:val="22"/>
          <w:lang w:eastAsia="zh-TW"/>
        </w:rPr>
        <w:t>100</w:t>
      </w:r>
      <w:r w:rsidRPr="00DD1159">
        <w:rPr>
          <w:rFonts w:eastAsia="Source Han Sans TW Normal"/>
          <w:bCs/>
          <w:color w:val="000000" w:themeColor="text1"/>
          <w:sz w:val="22"/>
          <w:lang w:eastAsia="zh-TW"/>
        </w:rPr>
        <w:t>公尺不等。上之塚古墳是其中最大的一座，年代可追溯至西元</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世紀早期。丸山塚古墳埋葬的是該地區最後一</w:t>
      </w:r>
      <w:r>
        <w:rPr>
          <w:rFonts w:eastAsia="Source Han Sans TW Normal" w:hint="eastAsia"/>
          <w:bCs/>
          <w:color w:val="000000" w:themeColor="text1"/>
          <w:sz w:val="22"/>
          <w:lang w:eastAsia="zh-TW"/>
        </w:rPr>
        <w:t>座權貴</w:t>
      </w:r>
      <w:r w:rsidRPr="00DD1159">
        <w:rPr>
          <w:rFonts w:eastAsia="Source Han Sans TW Normal"/>
          <w:bCs/>
          <w:color w:val="000000" w:themeColor="text1"/>
          <w:sz w:val="22"/>
          <w:lang w:eastAsia="zh-TW"/>
        </w:rPr>
        <w:t>氏族領袖</w:t>
      </w:r>
      <w:r>
        <w:rPr>
          <w:rFonts w:eastAsia="Source Han Sans TW Normal" w:hint="eastAsia"/>
          <w:bCs/>
          <w:color w:val="000000" w:themeColor="text1"/>
          <w:sz w:val="22"/>
          <w:lang w:eastAsia="zh-TW"/>
        </w:rPr>
        <w:t>的墳墓</w:t>
      </w:r>
      <w:r w:rsidRPr="00DD1159">
        <w:rPr>
          <w:rFonts w:eastAsia="Source Han Sans TW Normal"/>
          <w:bCs/>
          <w:color w:val="000000" w:themeColor="text1"/>
          <w:sz w:val="22"/>
          <w:lang w:eastAsia="zh-TW"/>
        </w:rPr>
        <w:t>，這座圓形古墳建於</w:t>
      </w:r>
      <w:r w:rsidRPr="00DD1159">
        <w:rPr>
          <w:rFonts w:eastAsia="Source Han Sans TW Normal"/>
          <w:bCs/>
          <w:color w:val="000000" w:themeColor="text1"/>
          <w:sz w:val="22"/>
          <w:lang w:eastAsia="zh-TW"/>
        </w:rPr>
        <w:t>6</w:t>
      </w:r>
      <w:r w:rsidRPr="00DD1159">
        <w:rPr>
          <w:rFonts w:eastAsia="Source Han Sans TW Normal"/>
          <w:bCs/>
          <w:color w:val="000000" w:themeColor="text1"/>
          <w:sz w:val="22"/>
          <w:lang w:eastAsia="zh-TW"/>
        </w:rPr>
        <w:t>世紀中葉，直徑約</w:t>
      </w:r>
      <w:r w:rsidRPr="00DD1159">
        <w:rPr>
          <w:rFonts w:eastAsia="Source Han Sans TW Normal"/>
          <w:bCs/>
          <w:color w:val="000000" w:themeColor="text1"/>
          <w:sz w:val="22"/>
          <w:lang w:eastAsia="zh-TW"/>
        </w:rPr>
        <w:t>50</w:t>
      </w:r>
      <w:r w:rsidRPr="00DD1159">
        <w:rPr>
          <w:rFonts w:eastAsia="Source Han Sans TW Normal"/>
          <w:bCs/>
          <w:color w:val="000000" w:themeColor="text1"/>
          <w:sz w:val="22"/>
          <w:lang w:eastAsia="zh-TW"/>
        </w:rPr>
        <w:t>公尺，現已不復存在。大型古墳大都有兩層或三層墳丘，用名為「埴輪」的陶土製品劃分區域，並被壕溝環繞，墳丘坡面上覆蓋石頭。這些特徵都</w:t>
      </w:r>
      <w:r>
        <w:rPr>
          <w:rFonts w:eastAsia="Source Han Sans TW Normal" w:hint="eastAsia"/>
          <w:bCs/>
          <w:color w:val="000000" w:themeColor="text1"/>
          <w:sz w:val="22"/>
          <w:lang w:eastAsia="zh-TW"/>
        </w:rPr>
        <w:t>源自</w:t>
      </w:r>
      <w:r w:rsidRPr="00DD1159">
        <w:rPr>
          <w:rFonts w:eastAsia="Source Han Sans TW Normal"/>
          <w:bCs/>
          <w:color w:val="000000" w:themeColor="text1"/>
          <w:sz w:val="22"/>
          <w:lang w:eastAsia="zh-TW"/>
        </w:rPr>
        <w:t>大和朝廷統治者及其一族的古墳樣式。</w:t>
      </w:r>
    </w:p>
    <w:p w:rsidR="002576EA" w:rsidRPr="00DD1159" w:rsidRDefault="002576EA" w:rsidP="002576EA">
      <w:pPr>
        <w:rPr>
          <w:rFonts w:eastAsia="Source Han Sans TW Normal"/>
          <w:bCs/>
          <w:color w:val="000000" w:themeColor="text1"/>
          <w:sz w:val="22"/>
          <w:lang w:eastAsia="zh-TW"/>
        </w:rPr>
      </w:pPr>
    </w:p>
    <w:p w:rsidR="002576EA" w:rsidRPr="00DD1159" w:rsidRDefault="002576EA" w:rsidP="002576EA">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陪葬品</w:t>
      </w:r>
    </w:p>
    <w:p w:rsidR="002576EA" w:rsidRPr="00DD1159" w:rsidRDefault="002576EA" w:rsidP="002576EA">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與其他地方一樣，若狹地區古墳</w:t>
      </w:r>
      <w:r>
        <w:rPr>
          <w:rFonts w:eastAsia="Source Han Sans TW Normal" w:hint="eastAsia"/>
          <w:bCs/>
          <w:color w:val="000000" w:themeColor="text1"/>
          <w:sz w:val="22"/>
          <w:lang w:eastAsia="zh-TW"/>
        </w:rPr>
        <w:t>也發現了</w:t>
      </w:r>
      <w:r w:rsidRPr="00DD1159">
        <w:rPr>
          <w:rFonts w:eastAsia="Source Han Sans TW Normal"/>
          <w:bCs/>
          <w:color w:val="000000" w:themeColor="text1"/>
          <w:sz w:val="22"/>
          <w:lang w:eastAsia="zh-TW"/>
        </w:rPr>
        <w:t>陪葬品</w:t>
      </w:r>
      <w:r w:rsidRPr="00341E6F">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有鏡子、青銅裝飾品、珠寶、馬具、陶器、刀劍等武器及各類工具等。以地處若狹地區中部的西塚古墳為例，這座</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世紀晚期的氏族首領墳墓中出土了黃金耳飾、青銅鏡、鍍金銅帶類配飾、銀鈴等，其中部分物品來自朝鮮半島。這些貴重文物（尤其是帶類配飾）是地位與權力的象徵，</w:t>
      </w:r>
      <w:r>
        <w:rPr>
          <w:rFonts w:eastAsia="Source Han Sans TW Normal" w:hint="eastAsia"/>
          <w:bCs/>
          <w:color w:val="000000" w:themeColor="text1"/>
          <w:sz w:val="22"/>
          <w:lang w:eastAsia="zh-TW"/>
        </w:rPr>
        <w:t>可以推測</w:t>
      </w:r>
      <w:r w:rsidRPr="00DD1159">
        <w:rPr>
          <w:rFonts w:eastAsia="Source Han Sans TW Normal"/>
          <w:bCs/>
          <w:color w:val="000000" w:themeColor="text1"/>
          <w:sz w:val="22"/>
          <w:lang w:eastAsia="zh-TW"/>
        </w:rPr>
        <w:t>西塚古墳的主人應當是一位重要人物，在大和朝廷與朝鮮半島古代王國的交流中佔有一席之地。</w:t>
      </w:r>
    </w:p>
    <w:p w:rsidR="002576EA" w:rsidRPr="00DD1159" w:rsidRDefault="002576EA" w:rsidP="002576EA">
      <w:pPr>
        <w:rPr>
          <w:rFonts w:eastAsia="Source Han Sans TW Normal"/>
          <w:bCs/>
          <w:color w:val="000000" w:themeColor="text1"/>
          <w:sz w:val="22"/>
          <w:lang w:eastAsia="zh-TW"/>
        </w:rPr>
      </w:pPr>
    </w:p>
    <w:p w:rsidR="002576EA" w:rsidRPr="00DD1159" w:rsidRDefault="002576EA" w:rsidP="002576EA">
      <w:pPr>
        <w:rPr>
          <w:rFonts w:eastAsia="Source Han Sans TW Normal"/>
          <w:bCs/>
          <w:color w:val="000000" w:themeColor="text1"/>
          <w:sz w:val="22"/>
          <w:u w:val="single"/>
          <w:lang w:eastAsia="zh-TW"/>
        </w:rPr>
      </w:pPr>
      <w:r w:rsidRPr="00DD1159">
        <w:rPr>
          <w:rFonts w:eastAsia="Source Han Sans TW Normal"/>
          <w:bCs/>
          <w:color w:val="000000" w:themeColor="text1"/>
          <w:sz w:val="22"/>
          <w:u w:val="single"/>
          <w:lang w:eastAsia="zh-TW"/>
        </w:rPr>
        <w:t>須惠器</w:t>
      </w:r>
    </w:p>
    <w:p w:rsidR="002576EA" w:rsidRPr="00DD1159" w:rsidRDefault="002576EA" w:rsidP="002576EA">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西元</w:t>
      </w:r>
      <w:r w:rsidRPr="00DD1159">
        <w:rPr>
          <w:rFonts w:eastAsia="Source Han Sans TW Normal"/>
          <w:bCs/>
          <w:color w:val="000000" w:themeColor="text1"/>
          <w:sz w:val="22"/>
          <w:lang w:eastAsia="zh-TW"/>
        </w:rPr>
        <w:t>4</w:t>
      </w:r>
      <w:r w:rsidRPr="00DD1159">
        <w:rPr>
          <w:rFonts w:eastAsia="Source Han Sans TW Normal"/>
          <w:bCs/>
          <w:color w:val="000000" w:themeColor="text1"/>
          <w:sz w:val="22"/>
          <w:lang w:eastAsia="zh-TW"/>
        </w:rPr>
        <w:t>世紀早期，日本出現了一種名為「土師器」的紅褐色無釉素燒陶器。和彌生時代</w:t>
      </w:r>
      <w:r w:rsidRPr="00B76F93">
        <w:rPr>
          <w:rFonts w:eastAsia="Source Han Sans TW Normal"/>
          <w:bCs/>
          <w:color w:val="000000" w:themeColor="text1"/>
          <w:sz w:val="22"/>
          <w:lang w:eastAsia="zh-TW"/>
        </w:rPr>
        <w:t>（西元前</w:t>
      </w:r>
      <w:r w:rsidRPr="00B76F93">
        <w:rPr>
          <w:rFonts w:eastAsia="Source Han Sans TW Normal"/>
          <w:bCs/>
          <w:color w:val="000000" w:themeColor="text1"/>
          <w:sz w:val="22"/>
          <w:lang w:eastAsia="zh-TW"/>
        </w:rPr>
        <w:t>400</w:t>
      </w:r>
      <w:r w:rsidRPr="00B76F93">
        <w:rPr>
          <w:rFonts w:eastAsia="Source Han Sans TW Normal"/>
          <w:bCs/>
          <w:color w:val="000000" w:themeColor="text1"/>
          <w:sz w:val="22"/>
          <w:lang w:eastAsia="zh-TW"/>
        </w:rPr>
        <w:t>年</w:t>
      </w:r>
      <w:r w:rsidRPr="00B76F93">
        <w:rPr>
          <w:rFonts w:eastAsia="Source Han Sans TW Normal" w:hint="eastAsia"/>
          <w:bCs/>
          <w:color w:val="000000" w:themeColor="text1"/>
          <w:sz w:val="22"/>
          <w:lang w:eastAsia="zh-TW"/>
        </w:rPr>
        <w:t>至</w:t>
      </w:r>
      <w:r w:rsidRPr="00B76F93">
        <w:rPr>
          <w:rFonts w:eastAsia="Source Han Sans TW Normal"/>
          <w:bCs/>
          <w:color w:val="000000" w:themeColor="text1"/>
          <w:sz w:val="22"/>
          <w:lang w:eastAsia="zh-TW"/>
        </w:rPr>
        <w:t>西元</w:t>
      </w:r>
      <w:r w:rsidRPr="00B76F93">
        <w:rPr>
          <w:rFonts w:eastAsia="Source Han Sans TW Normal"/>
          <w:bCs/>
          <w:color w:val="000000" w:themeColor="text1"/>
          <w:sz w:val="22"/>
          <w:lang w:eastAsia="zh-TW"/>
        </w:rPr>
        <w:t>300</w:t>
      </w:r>
      <w:r w:rsidRPr="00B76F93">
        <w:rPr>
          <w:rFonts w:eastAsia="Source Han Sans TW Normal"/>
          <w:bCs/>
          <w:color w:val="000000" w:themeColor="text1"/>
          <w:sz w:val="22"/>
          <w:lang w:eastAsia="zh-TW"/>
        </w:rPr>
        <w:t>年）的</w:t>
      </w:r>
      <w:r w:rsidRPr="00DD1159">
        <w:rPr>
          <w:rFonts w:eastAsia="Source Han Sans TW Normal"/>
          <w:bCs/>
          <w:color w:val="000000" w:themeColor="text1"/>
          <w:sz w:val="22"/>
          <w:lang w:eastAsia="zh-TW"/>
        </w:rPr>
        <w:t>陶器燒製工藝一樣，土師器為手工塑形，燒製溫度也只有</w:t>
      </w:r>
      <w:r w:rsidRPr="00DD1159">
        <w:rPr>
          <w:rFonts w:eastAsia="Source Han Sans TW Normal"/>
          <w:bCs/>
          <w:color w:val="000000" w:themeColor="text1"/>
          <w:sz w:val="22"/>
          <w:lang w:eastAsia="zh-TW"/>
        </w:rPr>
        <w:t>700</w:t>
      </w:r>
      <w:r w:rsidRPr="00DD1159">
        <w:rPr>
          <w:rFonts w:eastAsia="Source Han Sans TW Normal"/>
          <w:bCs/>
          <w:color w:val="000000" w:themeColor="text1"/>
          <w:sz w:val="22"/>
          <w:lang w:eastAsia="zh-TW"/>
        </w:rPr>
        <w:t>～</w:t>
      </w:r>
      <w:r w:rsidRPr="00DD1159">
        <w:rPr>
          <w:rFonts w:eastAsia="Source Han Sans TW Normal"/>
          <w:bCs/>
          <w:color w:val="000000" w:themeColor="text1"/>
          <w:sz w:val="22"/>
          <w:lang w:eastAsia="zh-TW"/>
        </w:rPr>
        <w:t>800°C</w:t>
      </w:r>
      <w:r w:rsidRPr="00DD1159">
        <w:rPr>
          <w:rFonts w:eastAsia="Source Han Sans TW Normal"/>
          <w:bCs/>
          <w:color w:val="000000" w:themeColor="text1"/>
          <w:sz w:val="22"/>
          <w:lang w:eastAsia="zh-TW"/>
        </w:rPr>
        <w:t>。進入</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世紀上半葉後，一種新的陶器製作工藝自朝鮮半島傳入</w:t>
      </w:r>
      <w:r w:rsidRPr="00EA7A45">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這種工藝使用陶輪來製作陶胚，定型後放入依山而建的隧道狀窯爐中，以</w:t>
      </w:r>
      <w:r w:rsidRPr="00DD1159">
        <w:rPr>
          <w:rFonts w:eastAsia="Source Han Sans TW Normal"/>
          <w:bCs/>
          <w:color w:val="000000" w:themeColor="text1"/>
          <w:sz w:val="22"/>
          <w:lang w:eastAsia="zh-TW"/>
        </w:rPr>
        <w:t>1000°C</w:t>
      </w:r>
      <w:r w:rsidRPr="00DD1159">
        <w:rPr>
          <w:rFonts w:eastAsia="Source Han Sans TW Normal"/>
          <w:bCs/>
          <w:color w:val="000000" w:themeColor="text1"/>
          <w:sz w:val="22"/>
          <w:lang w:eastAsia="zh-TW"/>
        </w:rPr>
        <w:t>高溫燒製。燒製完成的陶器呈灰色，更加堅固耐久，滲透性更低，這就是「須惠器」。</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世紀中葉，古墳外使用的祭祀禮器中開始出現須惠器，及至</w:t>
      </w:r>
      <w:r w:rsidRPr="00DD1159">
        <w:rPr>
          <w:rFonts w:eastAsia="Source Han Sans TW Normal"/>
          <w:bCs/>
          <w:color w:val="000000" w:themeColor="text1"/>
          <w:sz w:val="22"/>
          <w:lang w:eastAsia="zh-TW"/>
        </w:rPr>
        <w:t>6</w:t>
      </w:r>
      <w:r w:rsidRPr="00DD1159">
        <w:rPr>
          <w:rFonts w:eastAsia="Source Han Sans TW Normal"/>
          <w:bCs/>
          <w:color w:val="000000" w:themeColor="text1"/>
          <w:sz w:val="22"/>
          <w:lang w:eastAsia="zh-TW"/>
        </w:rPr>
        <w:t>世紀早期，陪葬品中的陶器製品便以須惠器為主，而土師器</w:t>
      </w:r>
      <w:r>
        <w:rPr>
          <w:rFonts w:eastAsia="Source Han Sans TW Normal" w:hint="eastAsia"/>
          <w:bCs/>
          <w:color w:val="000000" w:themeColor="text1"/>
          <w:sz w:val="22"/>
          <w:lang w:eastAsia="zh-TW"/>
        </w:rPr>
        <w:t>偏</w:t>
      </w:r>
      <w:r w:rsidRPr="00DD1159">
        <w:rPr>
          <w:rFonts w:eastAsia="Source Han Sans TW Normal"/>
          <w:bCs/>
          <w:color w:val="000000" w:themeColor="text1"/>
          <w:sz w:val="22"/>
          <w:lang w:eastAsia="zh-TW"/>
        </w:rPr>
        <w:t>少。</w:t>
      </w:r>
    </w:p>
    <w:p w:rsidR="002576EA" w:rsidRPr="00DD1159" w:rsidRDefault="002576EA" w:rsidP="002576EA">
      <w:pPr>
        <w:rPr>
          <w:rFonts w:eastAsia="Source Han Sans TW Normal"/>
          <w:bCs/>
          <w:color w:val="000000" w:themeColor="text1"/>
          <w:sz w:val="22"/>
          <w:lang w:eastAsia="zh-TW"/>
        </w:rPr>
      </w:pPr>
    </w:p>
    <w:p w:rsidR="002576EA" w:rsidRPr="00DD1159" w:rsidRDefault="002576EA" w:rsidP="002576EA">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2576EA" w:rsidRPr="00DD1159" w:rsidRDefault="002576EA" w:rsidP="002576EA">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這裡展出了大量獅子塚古墳出土的陪葬品。這座</w:t>
      </w:r>
      <w:r w:rsidRPr="00DD1159">
        <w:rPr>
          <w:rFonts w:eastAsia="Source Han Sans TW Normal"/>
          <w:bCs/>
          <w:color w:val="000000" w:themeColor="text1"/>
          <w:sz w:val="22"/>
          <w:lang w:eastAsia="zh-TW"/>
        </w:rPr>
        <w:t>34</w:t>
      </w:r>
      <w:r w:rsidRPr="00DD1159">
        <w:rPr>
          <w:rFonts w:eastAsia="Source Han Sans TW Normal"/>
          <w:bCs/>
          <w:color w:val="000000" w:themeColor="text1"/>
          <w:sz w:val="22"/>
          <w:lang w:eastAsia="zh-TW"/>
        </w:rPr>
        <w:t>公尺長、前方後圓式的墳墓位於若狹的美濱地區，建於</w:t>
      </w:r>
      <w:r w:rsidRPr="00DD1159">
        <w:rPr>
          <w:rFonts w:eastAsia="Source Han Sans TW Normal"/>
          <w:bCs/>
          <w:color w:val="000000" w:themeColor="text1"/>
          <w:sz w:val="22"/>
          <w:lang w:eastAsia="zh-TW"/>
        </w:rPr>
        <w:t>6</w:t>
      </w:r>
      <w:r w:rsidRPr="00DD1159">
        <w:rPr>
          <w:rFonts w:eastAsia="Source Han Sans TW Normal"/>
          <w:bCs/>
          <w:color w:val="000000" w:themeColor="text1"/>
          <w:sz w:val="22"/>
          <w:lang w:eastAsia="zh-TW"/>
        </w:rPr>
        <w:t>世紀早期，是當地某位首領的陵墓。展品中包括了多種須惠器，如鍋具、裝飾用高罐、罐架、高足盤和蓋子、一個帶有插管孔的飲水罐，另有在須惠器中難得一見的角形飲具。距離獅子塚古墳不遠的</w:t>
      </w:r>
      <w:r>
        <w:rPr>
          <w:rFonts w:eastAsia="Source Han Sans TW Normal" w:hint="eastAsia"/>
          <w:bCs/>
          <w:color w:val="000000" w:themeColor="text1"/>
          <w:sz w:val="22"/>
          <w:lang w:eastAsia="zh-TW"/>
        </w:rPr>
        <w:t>山坡上</w:t>
      </w:r>
      <w:r w:rsidRPr="00EF5FA4">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還發現了一處</w:t>
      </w:r>
      <w:r>
        <w:rPr>
          <w:rFonts w:eastAsia="Source Han Sans TW Normal" w:hint="eastAsia"/>
          <w:bCs/>
          <w:color w:val="000000" w:themeColor="text1"/>
          <w:sz w:val="22"/>
          <w:lang w:eastAsia="zh-TW"/>
        </w:rPr>
        <w:t>燒製陪葬品的</w:t>
      </w:r>
      <w:r w:rsidRPr="00DD1159">
        <w:rPr>
          <w:rFonts w:eastAsia="Source Han Sans TW Normal"/>
          <w:bCs/>
          <w:color w:val="000000" w:themeColor="text1"/>
          <w:sz w:val="22"/>
          <w:lang w:eastAsia="zh-TW"/>
        </w:rPr>
        <w:t>須惠器窯爐遺址。除此以外，古墳內出土的陪葬品還</w:t>
      </w:r>
      <w:r>
        <w:rPr>
          <w:rFonts w:eastAsia="Source Han Sans TW Normal" w:hint="eastAsia"/>
          <w:bCs/>
          <w:color w:val="000000" w:themeColor="text1"/>
          <w:sz w:val="22"/>
          <w:lang w:eastAsia="zh-TW"/>
        </w:rPr>
        <w:t>有</w:t>
      </w:r>
      <w:r w:rsidRPr="00DD1159">
        <w:rPr>
          <w:rFonts w:eastAsia="Source Han Sans TW Normal"/>
          <w:bCs/>
          <w:color w:val="000000" w:themeColor="text1"/>
          <w:sz w:val="22"/>
          <w:lang w:eastAsia="zh-TW"/>
        </w:rPr>
        <w:t>長刀、鹿角柄刀、鐵箭簇等兵器；馬具的部分零件；鐮刀、斧頭、夾鉗等鐵器。本展區內展出的飾品主要是一組出土於墓室內的玉器，由圓形玉珠、玉管和巴形勾玉組成</w:t>
      </w:r>
      <w:r w:rsidRPr="00EF5FA4">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應該來自於一條項鍊</w:t>
      </w:r>
      <w:r w:rsidRPr="00EF5FA4">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這裡展出的圓筒形大埴輪用城山古墳出土的埴輪殘片修復而成，城山古墳是若狹地區一名首領的墳墓，建於西元</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世紀上半葉。</w:t>
      </w:r>
    </w:p>
    <w:p w:rsidR="002576EA" w:rsidRDefault="002576EA" w:rsidP="002576EA">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古墳的橫剖面模型</w:t>
      </w:r>
      <w:r>
        <w:rPr>
          <w:rFonts w:eastAsia="Source Han Sans TW Normal" w:hint="eastAsia"/>
          <w:bCs/>
          <w:color w:val="000000" w:themeColor="text1"/>
          <w:sz w:val="22"/>
          <w:lang w:eastAsia="zh-TW"/>
        </w:rPr>
        <w:t>根據</w:t>
      </w:r>
      <w:r w:rsidRPr="00DD1159">
        <w:rPr>
          <w:rFonts w:eastAsia="Source Han Sans TW Normal"/>
          <w:bCs/>
          <w:color w:val="000000" w:themeColor="text1"/>
          <w:sz w:val="22"/>
          <w:lang w:eastAsia="zh-TW"/>
        </w:rPr>
        <w:t>建於西元</w:t>
      </w:r>
      <w:r w:rsidRPr="00DD1159">
        <w:rPr>
          <w:rFonts w:eastAsia="Source Han Sans TW Normal"/>
          <w:bCs/>
          <w:color w:val="000000" w:themeColor="text1"/>
          <w:sz w:val="22"/>
          <w:lang w:eastAsia="zh-TW"/>
        </w:rPr>
        <w:t>5</w:t>
      </w:r>
      <w:r w:rsidRPr="00DD1159">
        <w:rPr>
          <w:rFonts w:eastAsia="Source Han Sans TW Normal"/>
          <w:bCs/>
          <w:color w:val="000000" w:themeColor="text1"/>
          <w:sz w:val="22"/>
          <w:lang w:eastAsia="zh-TW"/>
        </w:rPr>
        <w:t>世紀中葉的向山古墳</w:t>
      </w:r>
      <w:r w:rsidRPr="00DD1159">
        <w:rPr>
          <w:rFonts w:eastAsia="Source Han Sans TW Normal"/>
          <w:bCs/>
          <w:color w:val="000000" w:themeColor="text1"/>
          <w:sz w:val="22"/>
          <w:lang w:eastAsia="zh-TW"/>
        </w:rPr>
        <w:t>1</w:t>
      </w:r>
      <w:r w:rsidRPr="00DD1159">
        <w:rPr>
          <w:rFonts w:eastAsia="Source Han Sans TW Normal"/>
          <w:bCs/>
          <w:color w:val="000000" w:themeColor="text1"/>
          <w:sz w:val="22"/>
          <w:lang w:eastAsia="zh-TW"/>
        </w:rPr>
        <w:t>號墓</w:t>
      </w:r>
      <w:r>
        <w:rPr>
          <w:rFonts w:eastAsia="Source Han Sans TW Normal" w:hint="eastAsia"/>
          <w:bCs/>
          <w:color w:val="000000" w:themeColor="text1"/>
          <w:sz w:val="22"/>
          <w:lang w:eastAsia="zh-TW"/>
        </w:rPr>
        <w:t>創作</w:t>
      </w:r>
      <w:r w:rsidRPr="00DD1159">
        <w:rPr>
          <w:rFonts w:eastAsia="Source Han Sans TW Normal"/>
          <w:bCs/>
          <w:color w:val="000000" w:themeColor="text1"/>
          <w:sz w:val="22"/>
          <w:lang w:eastAsia="zh-TW"/>
        </w:rPr>
        <w:t>，</w:t>
      </w:r>
      <w:r>
        <w:rPr>
          <w:rFonts w:eastAsia="Source Han Sans TW Normal" w:hint="eastAsia"/>
          <w:bCs/>
          <w:color w:val="000000" w:themeColor="text1"/>
          <w:sz w:val="22"/>
          <w:lang w:eastAsia="zh-TW"/>
        </w:rPr>
        <w:t>該墳墓</w:t>
      </w:r>
      <w:r w:rsidRPr="00DD1159">
        <w:rPr>
          <w:rFonts w:eastAsia="Source Han Sans TW Normal"/>
          <w:bCs/>
          <w:color w:val="000000" w:themeColor="text1"/>
          <w:sz w:val="22"/>
          <w:lang w:eastAsia="zh-TW"/>
        </w:rPr>
        <w:t>為前方後圓式樣。這處遺址中發掘出了一個橫穴式墓室，這種墓室樣式更為古老，多見於九州北部。研究推斷，若狹是本州內最早採用這種墓葬結構的地區之一。向山古墳前部的方形區域內有一個放置兵器的長方形坑洞，</w:t>
      </w:r>
      <w:r>
        <w:rPr>
          <w:rFonts w:eastAsia="Source Han Sans TW Normal" w:hint="eastAsia"/>
          <w:bCs/>
          <w:color w:val="000000" w:themeColor="text1"/>
          <w:sz w:val="22"/>
          <w:lang w:eastAsia="zh-TW"/>
        </w:rPr>
        <w:t>由此推測</w:t>
      </w:r>
      <w:r w:rsidRPr="00EF5FA4">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安葬在石室內的墓主人生前可能是一名傑出的武士。陪葬品中還有一枚出自朝鮮半島的金耳飾，</w:t>
      </w:r>
      <w:r>
        <w:rPr>
          <w:rFonts w:eastAsia="Source Han Sans TW Normal" w:hint="eastAsia"/>
          <w:bCs/>
          <w:color w:val="000000" w:themeColor="text1"/>
          <w:sz w:val="22"/>
          <w:lang w:eastAsia="zh-TW"/>
        </w:rPr>
        <w:t>說明</w:t>
      </w:r>
      <w:r w:rsidRPr="00DD1159">
        <w:rPr>
          <w:rFonts w:eastAsia="Source Han Sans TW Normal"/>
          <w:bCs/>
          <w:color w:val="000000" w:themeColor="text1"/>
          <w:sz w:val="22"/>
          <w:lang w:eastAsia="zh-TW"/>
        </w:rPr>
        <w:t>當時若狹地區</w:t>
      </w:r>
      <w:r>
        <w:rPr>
          <w:rFonts w:eastAsia="Source Han Sans TW Normal" w:hint="eastAsia"/>
          <w:bCs/>
          <w:color w:val="000000" w:themeColor="text1"/>
          <w:sz w:val="22"/>
          <w:lang w:eastAsia="zh-TW"/>
        </w:rPr>
        <w:t>已經</w:t>
      </w:r>
      <w:r w:rsidRPr="00DD1159">
        <w:rPr>
          <w:rFonts w:eastAsia="Source Han Sans TW Normal"/>
          <w:bCs/>
          <w:color w:val="000000" w:themeColor="text1"/>
          <w:sz w:val="22"/>
          <w:lang w:eastAsia="zh-TW"/>
        </w:rPr>
        <w:t>與朝鮮半島的古代王國</w:t>
      </w:r>
      <w:r>
        <w:rPr>
          <w:rFonts w:eastAsia="Source Han Sans TW Normal" w:hint="eastAsia"/>
          <w:bCs/>
          <w:color w:val="000000" w:themeColor="text1"/>
          <w:sz w:val="22"/>
          <w:lang w:eastAsia="zh-TW"/>
        </w:rPr>
        <w:t>有</w:t>
      </w:r>
      <w:r w:rsidRPr="00DD1159">
        <w:rPr>
          <w:rFonts w:eastAsia="Source Han Sans TW Normal"/>
          <w:bCs/>
          <w:color w:val="000000" w:themeColor="text1"/>
          <w:sz w:val="22"/>
          <w:lang w:eastAsia="zh-TW"/>
        </w:rPr>
        <w:t>交流往來。</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EA"/>
    <w:rsid w:val="00102A26"/>
    <w:rsid w:val="002576EA"/>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1E8706-EFCC-4D2F-B37B-CD0F1367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576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76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76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576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76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76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76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76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76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76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76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76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576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76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76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76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76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76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76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7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6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7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6EA"/>
    <w:pPr>
      <w:spacing w:before="160" w:after="160"/>
      <w:jc w:val="center"/>
    </w:pPr>
    <w:rPr>
      <w:i/>
      <w:iCs/>
      <w:color w:val="404040" w:themeColor="text1" w:themeTint="BF"/>
    </w:rPr>
  </w:style>
  <w:style w:type="character" w:customStyle="1" w:styleId="a8">
    <w:name w:val="引用文 (文字)"/>
    <w:basedOn w:val="a0"/>
    <w:link w:val="a7"/>
    <w:uiPriority w:val="29"/>
    <w:rsid w:val="002576EA"/>
    <w:rPr>
      <w:i/>
      <w:iCs/>
      <w:color w:val="404040" w:themeColor="text1" w:themeTint="BF"/>
    </w:rPr>
  </w:style>
  <w:style w:type="paragraph" w:styleId="a9">
    <w:name w:val="List Paragraph"/>
    <w:basedOn w:val="a"/>
    <w:uiPriority w:val="34"/>
    <w:qFormat/>
    <w:rsid w:val="002576EA"/>
    <w:pPr>
      <w:ind w:left="720"/>
      <w:contextualSpacing/>
    </w:pPr>
  </w:style>
  <w:style w:type="character" w:styleId="21">
    <w:name w:val="Intense Emphasis"/>
    <w:basedOn w:val="a0"/>
    <w:uiPriority w:val="21"/>
    <w:qFormat/>
    <w:rsid w:val="002576EA"/>
    <w:rPr>
      <w:i/>
      <w:iCs/>
      <w:color w:val="0F4761" w:themeColor="accent1" w:themeShade="BF"/>
    </w:rPr>
  </w:style>
  <w:style w:type="paragraph" w:styleId="22">
    <w:name w:val="Intense Quote"/>
    <w:basedOn w:val="a"/>
    <w:next w:val="a"/>
    <w:link w:val="23"/>
    <w:uiPriority w:val="30"/>
    <w:qFormat/>
    <w:rsid w:val="00257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76EA"/>
    <w:rPr>
      <w:i/>
      <w:iCs/>
      <w:color w:val="0F4761" w:themeColor="accent1" w:themeShade="BF"/>
    </w:rPr>
  </w:style>
  <w:style w:type="character" w:styleId="24">
    <w:name w:val="Intense Reference"/>
    <w:basedOn w:val="a0"/>
    <w:uiPriority w:val="32"/>
    <w:qFormat/>
    <w:rsid w:val="002576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