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2377" w:rsidRPr="00710064" w:rsidRDefault="00A02377" w:rsidP="00A02377">
      <w:pPr>
        <w:spacing w:line="0" w:lineRule="atLeast"/>
        <w:rPr>
          <w:rFonts w:eastAsia="Source Han Sans TW Normal"/>
          <w:color w:val="000000"/>
          <w:sz w:val="22"/>
          <w:lang w:eastAsia="zh-TW"/>
        </w:rPr>
      </w:pPr>
      <w:r>
        <w:rPr>
          <w:b/>
        </w:rPr>
        <w:t>舊料亭「蓬嶋樓」：玄關和接待室</w:t>
      </w:r>
    </w:p>
    <w:p/>
    <w:p w:rsidR="00A02377" w:rsidRPr="00710064" w:rsidRDefault="00A02377" w:rsidP="00A02377">
      <w:pPr>
        <w:spacing w:line="0" w:lineRule="atLeast"/>
        <w:ind w:firstLineChars="200" w:firstLine="440"/>
        <w:rPr>
          <w:rFonts w:eastAsia="Source Han Sans TW Normal"/>
          <w:color w:val="000000"/>
          <w:sz w:val="22"/>
          <w:lang w:eastAsia="zh-TW"/>
        </w:rPr>
      </w:pPr>
      <w:r w:rsidRPr="00710064">
        <w:rPr>
          <w:rFonts w:eastAsia="Source Han Sans TW Normal"/>
          <w:color w:val="000000"/>
          <w:sz w:val="22"/>
          <w:lang w:eastAsia="zh-TW"/>
        </w:rPr>
        <w:t>蓬嶋樓（嶋</w:t>
      </w:r>
      <w:r>
        <w:rPr>
          <w:rFonts w:eastAsia="Source Han Sans TW Normal" w:hint="eastAsia"/>
          <w:color w:val="000000"/>
          <w:sz w:val="22"/>
          <w:lang w:eastAsia="zh-TW"/>
        </w:rPr>
        <w:t>，</w:t>
      </w:r>
      <w:r w:rsidRPr="00710064">
        <w:rPr>
          <w:rFonts w:eastAsia="Source Han Sans TW Normal"/>
          <w:color w:val="000000"/>
          <w:sz w:val="22"/>
          <w:lang w:eastAsia="zh-TW"/>
        </w:rPr>
        <w:t>音同「島」）曾經是三丁町地區最大的料亭，即高級餐館兼娛樂</w:t>
      </w:r>
      <w:r w:rsidRPr="00AC02C4">
        <w:rPr>
          <w:rFonts w:eastAsia="Source Han Sans TW Normal" w:hint="eastAsia"/>
          <w:color w:val="000000"/>
          <w:sz w:val="22"/>
          <w:lang w:eastAsia="zh-TW"/>
        </w:rPr>
        <w:t>場所</w:t>
      </w:r>
      <w:r w:rsidRPr="00710064">
        <w:rPr>
          <w:rFonts w:eastAsia="Source Han Sans TW Normal"/>
          <w:color w:val="000000"/>
          <w:sz w:val="22"/>
          <w:lang w:eastAsia="zh-TW"/>
        </w:rPr>
        <w:t>。這處建築修建於</w:t>
      </w:r>
      <w:r w:rsidRPr="00710064">
        <w:rPr>
          <w:rFonts w:eastAsia="Source Han Sans TW Normal"/>
          <w:color w:val="000000"/>
          <w:sz w:val="22"/>
          <w:lang w:eastAsia="zh-TW"/>
        </w:rPr>
        <w:t>19</w:t>
      </w:r>
      <w:r w:rsidRPr="00710064">
        <w:rPr>
          <w:rFonts w:eastAsia="Source Han Sans TW Normal"/>
          <w:color w:val="000000"/>
          <w:sz w:val="22"/>
          <w:lang w:eastAsia="zh-TW"/>
        </w:rPr>
        <w:t>世紀晚期，至今依然保留著街區的歷史氛圍。當時的小濱是一個熙熙攘攘的港口，擁有衆多茶屋、餐館和旅店。蓬嶋樓以其精湛的工藝、高品質的材料、獨特的建築風格和精美的內部細節而聞名，處處彰顯昔日的繁榮，讓人回想起它曾是款待尊貴客人的高級料亭的過往。</w:t>
      </w:r>
    </w:p>
    <w:p w:rsidR="00A02377" w:rsidRPr="00710064" w:rsidRDefault="00A02377" w:rsidP="00A02377">
      <w:pPr>
        <w:spacing w:line="0" w:lineRule="atLeast"/>
        <w:rPr>
          <w:rFonts w:eastAsia="Source Han Sans TW Normal"/>
          <w:color w:val="000000"/>
          <w:sz w:val="22"/>
          <w:lang w:eastAsia="zh-TW"/>
        </w:rPr>
      </w:pPr>
    </w:p>
    <w:p w:rsidR="00A02377" w:rsidRPr="00710064" w:rsidRDefault="00A02377" w:rsidP="00A02377">
      <w:pPr>
        <w:spacing w:line="0" w:lineRule="atLeast"/>
        <w:rPr>
          <w:rFonts w:eastAsia="Source Han Sans TW Normal"/>
          <w:color w:val="000000"/>
          <w:sz w:val="22"/>
          <w:u w:val="single"/>
          <w:lang w:eastAsia="zh-TW"/>
        </w:rPr>
      </w:pPr>
      <w:r w:rsidRPr="00710064">
        <w:rPr>
          <w:rFonts w:eastAsia="Source Han Sans TW Normal"/>
          <w:color w:val="000000"/>
          <w:sz w:val="22"/>
          <w:u w:val="single"/>
          <w:lang w:eastAsia="zh-TW"/>
        </w:rPr>
        <w:t>玄關</w:t>
      </w:r>
    </w:p>
    <w:p w:rsidR="00A02377" w:rsidRPr="00710064" w:rsidRDefault="00A02377" w:rsidP="00A02377">
      <w:pPr>
        <w:spacing w:line="0" w:lineRule="atLeast"/>
        <w:ind w:firstLineChars="200" w:firstLine="440"/>
        <w:rPr>
          <w:rFonts w:eastAsia="Source Han Sans TW Normal"/>
          <w:color w:val="000000"/>
          <w:sz w:val="22"/>
          <w:lang w:eastAsia="zh-TW"/>
        </w:rPr>
      </w:pPr>
      <w:r w:rsidRPr="00710064">
        <w:rPr>
          <w:rFonts w:eastAsia="Source Han Sans TW Normal"/>
          <w:color w:val="000000"/>
          <w:sz w:val="22"/>
          <w:lang w:eastAsia="zh-TW"/>
        </w:rPr>
        <w:t>玄關處有一座小庭園，園內擺放石燈籠，地面鋪設著當時稀有的陶瓷地板，並設有圓形格子窗。玄關地面最初是泥土地面，後來改為精心手工鋪設的馬賽克瓷磚。裝飾窗等細節吸引著人們的目光，讓來訪的賓客更加期待料亭裡</w:t>
      </w:r>
      <w:r w:rsidRPr="00710064">
        <w:rPr>
          <w:rFonts w:eastAsia="Source Han Sans TW Normal" w:hint="eastAsia"/>
          <w:color w:val="000000"/>
          <w:sz w:val="22"/>
          <w:lang w:eastAsia="zh-TW"/>
        </w:rPr>
        <w:t>優雅的內裝環境</w:t>
      </w:r>
      <w:r w:rsidRPr="00710064">
        <w:rPr>
          <w:rFonts w:eastAsia="Source Han Sans TW Normal"/>
          <w:color w:val="000000"/>
          <w:sz w:val="22"/>
          <w:lang w:eastAsia="zh-TW"/>
        </w:rPr>
        <w:t>。</w:t>
      </w:r>
    </w:p>
    <w:p w:rsidR="00A02377" w:rsidRPr="00710064" w:rsidRDefault="00A02377" w:rsidP="00A02377">
      <w:pPr>
        <w:spacing w:line="0" w:lineRule="atLeast"/>
        <w:rPr>
          <w:rFonts w:eastAsia="Source Han Sans TW Normal"/>
          <w:color w:val="000000"/>
          <w:sz w:val="22"/>
          <w:lang w:eastAsia="zh-TW"/>
        </w:rPr>
      </w:pPr>
    </w:p>
    <w:p w:rsidR="00A02377" w:rsidRPr="00710064" w:rsidRDefault="00A02377" w:rsidP="00A02377">
      <w:pPr>
        <w:spacing w:line="0" w:lineRule="atLeast"/>
        <w:rPr>
          <w:rFonts w:eastAsia="Source Han Sans TW Normal"/>
          <w:color w:val="000000"/>
          <w:sz w:val="22"/>
          <w:u w:val="single"/>
          <w:lang w:eastAsia="zh-TW"/>
        </w:rPr>
      </w:pPr>
      <w:r w:rsidRPr="00710064">
        <w:rPr>
          <w:rFonts w:eastAsia="Source Han Sans TW Normal"/>
          <w:color w:val="000000"/>
          <w:sz w:val="22"/>
          <w:u w:val="single"/>
          <w:lang w:eastAsia="zh-TW"/>
        </w:rPr>
        <w:t>接待室</w:t>
      </w:r>
    </w:p>
    <w:p w:rsidR="00A02377" w:rsidRPr="00710064" w:rsidRDefault="00A02377" w:rsidP="00A02377">
      <w:pPr>
        <w:spacing w:line="0" w:lineRule="atLeast"/>
        <w:ind w:firstLineChars="200" w:firstLine="440"/>
        <w:rPr>
          <w:rFonts w:eastAsia="Source Han Sans TW Normal"/>
          <w:color w:val="000000"/>
          <w:sz w:val="22"/>
          <w:lang w:eastAsia="zh-TW"/>
        </w:rPr>
      </w:pPr>
      <w:r w:rsidRPr="00710064">
        <w:rPr>
          <w:rFonts w:eastAsia="Source Han Sans TW Normal"/>
          <w:color w:val="000000"/>
          <w:sz w:val="22"/>
          <w:lang w:eastAsia="zh-TW"/>
        </w:rPr>
        <w:t>拾級而上，進門後是寬敞的接待室。女主人坐在左後方的房間裡，迎接著來賓，根據客人的要求盡心安排。她會在櫸木</w:t>
      </w:r>
      <w:r w:rsidRPr="005E1CE9">
        <w:rPr>
          <w:rFonts w:eastAsia="Source Han Sans TW Normal" w:hint="eastAsia"/>
          <w:color w:val="000000"/>
          <w:sz w:val="22"/>
          <w:lang w:eastAsia="zh-TW"/>
        </w:rPr>
        <w:t>製</w:t>
      </w:r>
      <w:r w:rsidRPr="00710064">
        <w:rPr>
          <w:rFonts w:eastAsia="Source Han Sans TW Normal"/>
          <w:color w:val="000000"/>
          <w:sz w:val="22"/>
          <w:lang w:eastAsia="zh-TW"/>
        </w:rPr>
        <w:t>火缽台邊和熟客聊天，搜集資訊，增進關係和生意</w:t>
      </w:r>
      <w:r w:rsidRPr="00710064">
        <w:rPr>
          <w:rFonts w:eastAsia="Source Han Sans TW Normal" w:hint="eastAsia"/>
          <w:color w:val="000000"/>
          <w:sz w:val="22"/>
          <w:lang w:eastAsia="zh-TW"/>
        </w:rPr>
        <w:t>機緣</w:t>
      </w:r>
      <w:r w:rsidRPr="00710064">
        <w:rPr>
          <w:rFonts w:eastAsia="Source Han Sans TW Normal"/>
          <w:color w:val="000000"/>
          <w:sz w:val="22"/>
          <w:lang w:eastAsia="zh-TW"/>
        </w:rPr>
        <w:t>。</w:t>
      </w:r>
    </w:p>
    <w:p w:rsidR="00A02377" w:rsidRPr="00710064" w:rsidRDefault="00A02377" w:rsidP="00A02377">
      <w:pPr>
        <w:spacing w:line="0" w:lineRule="atLeast"/>
        <w:rPr>
          <w:rFonts w:eastAsia="Source Han Sans TW Normal"/>
          <w:color w:val="000000"/>
          <w:sz w:val="22"/>
          <w:lang w:eastAsia="zh-TW"/>
        </w:rPr>
      </w:pPr>
    </w:p>
    <w:p w:rsidR="00A02377" w:rsidRPr="00710064" w:rsidRDefault="00A02377" w:rsidP="00A02377">
      <w:pPr>
        <w:spacing w:line="0" w:lineRule="atLeast"/>
        <w:rPr>
          <w:rFonts w:eastAsia="Source Han Sans TW Normal"/>
          <w:color w:val="000000"/>
          <w:sz w:val="22"/>
          <w:u w:val="single"/>
          <w:lang w:eastAsia="zh-TW"/>
        </w:rPr>
      </w:pPr>
      <w:r w:rsidRPr="00710064">
        <w:rPr>
          <w:rFonts w:eastAsia="Source Han Sans TW Normal"/>
          <w:color w:val="000000"/>
          <w:sz w:val="22"/>
          <w:u w:val="single"/>
          <w:lang w:eastAsia="zh-TW"/>
        </w:rPr>
        <w:t>舊料亭的歷史與日用物品</w:t>
      </w:r>
    </w:p>
    <w:p w:rsidR="00A02377" w:rsidRPr="002C158A" w:rsidRDefault="00A02377" w:rsidP="00A02377">
      <w:pPr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10064">
        <w:rPr>
          <w:rFonts w:eastAsia="Source Han Sans TW Normal"/>
          <w:color w:val="000000"/>
          <w:sz w:val="22"/>
          <w:lang w:eastAsia="zh-TW"/>
        </w:rPr>
        <w:t>接待室內還展示了許多特色物品，其中包括兩個祭壇：面朝玄關的壁龕裡供奉商業和農</w:t>
      </w:r>
      <w:r w:rsidRPr="001129F7"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業之神</w:t>
      </w:r>
      <w:r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的</w:t>
      </w:r>
      <w:r w:rsidRPr="001129F7"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稻荷神，最左側的屋子裡設有主人的家族祭壇。高高的架子上擺放著收納紙燈籠的盒子，盒子上鐫</w:t>
      </w:r>
      <w:r w:rsidRPr="00710064"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刻</w:t>
      </w:r>
      <w:r w:rsidRPr="001129F7"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料亭主人村田家的十字輪家紋。還有一個架子上擺放著好幾個傳統的人形玩偶「福助」，人們相信</w:t>
      </w:r>
      <w:r w:rsidRPr="00710064"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「福助」</w:t>
      </w:r>
      <w:r w:rsidRPr="001129F7"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能帶來財富和好運，</w:t>
      </w:r>
      <w:r w:rsidRPr="00710064"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使</w:t>
      </w:r>
      <w:r w:rsidRPr="001129F7">
        <w:rPr>
          <w:rFonts w:ascii="Source Han Sans TW Normal" w:eastAsia="Source Han Sans TW Normal" w:hAnsi="Source Han Sans TW Normal" w:hint="eastAsia"/>
          <w:color w:val="000000"/>
          <w:sz w:val="22"/>
          <w:lang w:eastAsia="zh-TW"/>
        </w:rPr>
        <w:t>生意興隆。此外，還有相對較新的擺設招財貓，這也</w:t>
      </w:r>
      <w:r w:rsidRPr="00710064">
        <w:rPr>
          <w:rFonts w:eastAsia="Source Han Sans TW Normal"/>
          <w:color w:val="000000"/>
          <w:sz w:val="22"/>
          <w:lang w:eastAsia="zh-TW"/>
        </w:rPr>
        <w:t>是被認為能招攬客人的幸運物。</w:t>
      </w:r>
    </w:p>
    <w:p w:rsidR="00A02377" w:rsidRPr="002C158A" w:rsidRDefault="00A02377" w:rsidP="00A02377">
      <w:pPr>
        <w:spacing w:line="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A02377" w:rsidRDefault="00A02377" w:rsidP="00A02377">
      <w:pPr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C158A">
        <w:rPr>
          <w:rFonts w:eastAsia="Source Han Sans TW Normal"/>
          <w:bCs/>
          <w:color w:val="000000" w:themeColor="text1"/>
          <w:sz w:val="22"/>
          <w:lang w:eastAsia="zh-TW"/>
        </w:rPr>
        <w:t>開放時間：週六、週日及國定假日，</w:t>
      </w:r>
      <w:r w:rsidRPr="002C158A">
        <w:rPr>
          <w:rFonts w:eastAsia="Source Han Sans TW Normal"/>
          <w:bCs/>
          <w:color w:val="000000" w:themeColor="text1"/>
          <w:sz w:val="22"/>
          <w:lang w:eastAsia="zh-TW"/>
        </w:rPr>
        <w:t>10:00</w:t>
      </w:r>
      <w:r w:rsidRPr="002C158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2C158A">
        <w:rPr>
          <w:rFonts w:eastAsia="Source Han Sans TW Normal"/>
          <w:bCs/>
          <w:color w:val="000000" w:themeColor="text1"/>
          <w:sz w:val="22"/>
          <w:lang w:eastAsia="zh-TW"/>
        </w:rPr>
        <w:t>16:00</w:t>
      </w:r>
      <w:r w:rsidRPr="002C158A">
        <w:rPr>
          <w:rFonts w:eastAsia="Source Han Sans TW Normal"/>
          <w:bCs/>
          <w:color w:val="000000" w:themeColor="text1"/>
          <w:sz w:val="22"/>
          <w:lang w:eastAsia="zh-TW"/>
        </w:rPr>
        <w:t>，另有臨時休館日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7"/>
    <w:rsid w:val="00102A26"/>
    <w:rsid w:val="00346BD8"/>
    <w:rsid w:val="00A0237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C4F59-8B4C-45F7-980E-DF4E6F52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3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3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3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3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3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3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3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3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3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23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23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2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