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1C9F" w:rsidRPr="0036705A" w:rsidRDefault="00C31C9F" w:rsidP="00C31C9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小濱藩的米倉舊址</w:t>
      </w:r>
    </w:p>
    <w:p/>
    <w:p w:rsidR="00C31C9F" w:rsidRPr="002C158A" w:rsidRDefault="00C31C9F" w:rsidP="00C31C9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6705A">
        <w:rPr>
          <w:rFonts w:eastAsia="Source Han Sans TW Normal"/>
          <w:color w:val="000000" w:themeColor="text1"/>
          <w:sz w:val="22"/>
          <w:lang w:eastAsia="zh-TW"/>
        </w:rPr>
        <w:t>現在松木神社所在地過去曾經矗立著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座米倉，它們是小濱藩的官倉，用來存放徵收的稅糧。在江戶時代（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），各種稅收都是以稻米、大豆等食物繳納，而非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錢財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。據史料記載，小濱藩曾一次從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61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個村莊徵收了將近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30,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000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俵（計量單位，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俵合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75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公斤）大米運送到熊川宿。這些米就被臨時存放在米倉中，由駐紮在附近的兩名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奉行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（行政官員）負責管理。</w:t>
      </w:r>
    </w:p>
    <w:p w:rsidR="00C31C9F" w:rsidRPr="0036705A" w:rsidRDefault="00C31C9F" w:rsidP="00C31C9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31C9F" w:rsidRPr="0036705A" w:rsidRDefault="00C31C9F" w:rsidP="00C31C9F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36705A">
        <w:rPr>
          <w:rFonts w:eastAsia="Source Han Sans TW Normal"/>
          <w:color w:val="000000" w:themeColor="text1"/>
          <w:sz w:val="22"/>
          <w:u w:val="single"/>
          <w:lang w:eastAsia="zh-TW"/>
        </w:rPr>
        <w:t>經熊川宿押米到京都</w:t>
      </w:r>
    </w:p>
    <w:p w:rsidR="00C31C9F" w:rsidRPr="0036705A" w:rsidRDefault="00C31C9F" w:rsidP="00C31C9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6705A">
        <w:rPr>
          <w:rFonts w:eastAsia="Source Han Sans TW Normal"/>
          <w:color w:val="000000" w:themeColor="text1"/>
          <w:sz w:val="22"/>
          <w:lang w:eastAsia="zh-TW"/>
        </w:rPr>
        <w:t>自藩內各村徵收上來的稅糧走若狹街道、經北川押送到熊川宿。船隻抵達後，貨物先被送到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奉行所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E389A">
        <w:rPr>
          <w:rFonts w:eastAsia="Source Han Sans TW Normal" w:hint="eastAsia"/>
          <w:color w:val="000000" w:themeColor="text1"/>
          <w:sz w:val="22"/>
          <w:lang w:eastAsia="zh-TW"/>
        </w:rPr>
        <w:t>（行政官員的辦公場所）</w:t>
      </w:r>
      <w:r w:rsidRPr="00561D00">
        <w:rPr>
          <w:rFonts w:eastAsia="Source Han Sans TW Normal"/>
          <w:color w:val="000000" w:themeColor="text1"/>
          <w:sz w:val="22"/>
          <w:lang w:eastAsia="zh-TW"/>
        </w:rPr>
        <w:t>登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記，然後才能存入官倉。之後，這些稻米就會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用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馬匹運送到近江國（今滋賀縣）的高島裝船，然後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渡過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琵琶湖到大津，再從大津將這些稅糧押送至首都京都。</w:t>
      </w:r>
    </w:p>
    <w:p w:rsidR="00C31C9F" w:rsidRPr="0036705A" w:rsidRDefault="00C31C9F" w:rsidP="00C31C9F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C31C9F" w:rsidRPr="0036705A" w:rsidRDefault="00C31C9F" w:rsidP="00C31C9F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36705A">
        <w:rPr>
          <w:rFonts w:eastAsia="Source Han Sans TW Normal"/>
          <w:color w:val="000000" w:themeColor="text1"/>
          <w:sz w:val="22"/>
          <w:u w:val="single"/>
          <w:lang w:eastAsia="zh-TW"/>
        </w:rPr>
        <w:t>米倉的拆除與松木神社的建立</w:t>
      </w:r>
    </w:p>
    <w:p w:rsidR="00C31C9F" w:rsidRDefault="00C31C9F" w:rsidP="00C31C9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1871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年，明治政府廢除藩制，代之以「都道府縣」制，小濱藩的米倉和奉行所隨之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拆毀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，原址上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最後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什麼也沒剩下。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不過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其中有幾座米倉可能被移走用作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私人倉庫。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1933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年，為紀念當地村莊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代表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松木莊左衛門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1625-1652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36705A">
        <w:rPr>
          <w:rFonts w:eastAsia="Source Han Sans TW Normal"/>
          <w:bCs/>
          <w:color w:val="000000" w:themeColor="text1"/>
          <w:sz w:val="22"/>
          <w:lang w:eastAsia="zh-TW"/>
        </w:rPr>
        <w:t>，人們在米倉舊址上建立了松木神社。松木莊左衛門為背負重稅的農民發聲，但因違反了下階層民眾不得直接向政府請願的禁令而被處死。最終，稅賦被降低，村民們的負擔也得以減輕，而犧牲性命的松木莊左衛門則成為了當地人心目中的英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9F"/>
    <w:rsid w:val="00102A26"/>
    <w:rsid w:val="00346BD8"/>
    <w:rsid w:val="00BD54C2"/>
    <w:rsid w:val="00C31C9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A17FC-D8D7-4804-BD1A-6B6D71CC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C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C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1C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1C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1C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1C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1C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1C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1C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1C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1C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C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C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C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C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