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6888" w:rsidRPr="00FF3EF4" w:rsidRDefault="00CE6888" w:rsidP="00CE6888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鯖街道的眾多道路</w:t>
      </w:r>
    </w:p>
    <w:p/>
    <w:p w:rsidR="00CE6888" w:rsidRPr="00FF3EF4" w:rsidRDefault="00CE6888" w:rsidP="00CE688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FF3EF4">
        <w:rPr>
          <w:rFonts w:eastAsia="Source Han Sans TW Normal"/>
          <w:color w:val="000000" w:themeColor="text1"/>
          <w:sz w:val="22"/>
          <w:lang w:eastAsia="zh-TW"/>
        </w:rPr>
        <w:t>鯖魚（青花魚）是江戶時代（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）若狹地區的主要商品之一。為了將從日本海捕撈的新鮮鯖魚送往遠方市場，通常要先經過鹽醃或發酵處理。其中大部分鯖魚都送到了當時的首都京都，因此，這些連接若狹地區與京都的道路便漸漸以「鯖街道」之名為人所知。</w:t>
      </w:r>
    </w:p>
    <w:p w:rsidR="00CE6888" w:rsidRPr="00FF3EF4" w:rsidRDefault="00CE6888" w:rsidP="00CE6888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CE6888" w:rsidRPr="00FF3EF4" w:rsidRDefault="00CE6888" w:rsidP="00CE6888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FF3EF4">
        <w:rPr>
          <w:rFonts w:eastAsia="Source Han Sans TW Normal"/>
          <w:color w:val="000000" w:themeColor="text1"/>
          <w:sz w:val="22"/>
          <w:u w:val="single"/>
          <w:lang w:eastAsia="zh-TW"/>
        </w:rPr>
        <w:t>商貿網路</w:t>
      </w:r>
    </w:p>
    <w:p w:rsidR="00CE6888" w:rsidRPr="00FF3EF4" w:rsidRDefault="00CE6888" w:rsidP="00CE688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FF3EF4">
        <w:rPr>
          <w:rFonts w:eastAsia="Source Han Sans TW Normal"/>
          <w:color w:val="000000" w:themeColor="text1"/>
          <w:sz w:val="22"/>
          <w:lang w:eastAsia="zh-TW"/>
        </w:rPr>
        <w:t>「鯖街道」雖聽起來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象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是一條道路，實際卻是一個縱橫交錯的道路網，包含了許多條商道。其中，最熱鬧的是若狹街道，它途經名為熊川宿的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宿場町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（驛鎮），以及朽木、大原、八瀨等村莊，最後抵達京都。從港口城鎮小濱到京都，路程最短的是一條沿遠敷川翻越針畑山口的山路，但這條路十分險峻</w:t>
      </w:r>
      <w:r w:rsidRPr="001129F7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難行，</w:t>
      </w:r>
      <w:r w:rsidRPr="001129F7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頗具挑戰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。此外，還有一些道路自若狹地區通往京都以北的丹波地區和近江國（今滋賀縣）的琵琶湖區域。</w:t>
      </w:r>
    </w:p>
    <w:p w:rsidR="00CE6888" w:rsidRPr="00FF3EF4" w:rsidRDefault="00CE6888" w:rsidP="00CE6888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CE6888" w:rsidRPr="00FF3EF4" w:rsidRDefault="00CE6888" w:rsidP="00CE6888">
      <w:pPr>
        <w:rPr>
          <w:rFonts w:eastAsia="Source Han Sans TW Normal"/>
          <w:color w:val="000000" w:themeColor="text1"/>
          <w:sz w:val="22"/>
          <w:u w:val="single"/>
        </w:rPr>
      </w:pPr>
      <w:r w:rsidRPr="00FF3EF4">
        <w:rPr>
          <w:rFonts w:eastAsia="Source Han Sans TW Normal"/>
          <w:color w:val="000000" w:themeColor="text1"/>
          <w:sz w:val="22"/>
          <w:u w:val="single"/>
        </w:rPr>
        <w:t>到京都只有</w:t>
      </w:r>
      <w:r w:rsidRPr="00FF3EF4">
        <w:rPr>
          <w:rFonts w:eastAsia="Source Han Sans TW Normal"/>
          <w:color w:val="000000" w:themeColor="text1"/>
          <w:sz w:val="22"/>
          <w:u w:val="single"/>
        </w:rPr>
        <w:t>72</w:t>
      </w:r>
      <w:r w:rsidRPr="00FF3EF4">
        <w:rPr>
          <w:rFonts w:eastAsia="Source Han Sans TW Normal"/>
          <w:color w:val="000000" w:themeColor="text1"/>
          <w:sz w:val="22"/>
          <w:u w:val="single"/>
        </w:rPr>
        <w:t>公里</w:t>
      </w:r>
    </w:p>
    <w:p w:rsidR="00CE6888" w:rsidRDefault="00CE6888" w:rsidP="00CE6888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FF3EF4">
        <w:rPr>
          <w:rFonts w:eastAsia="Source Han Sans TW Normal"/>
          <w:bCs/>
          <w:color w:val="000000" w:themeColor="text1"/>
          <w:sz w:val="22"/>
        </w:rPr>
        <w:t>若狹地區有一句古老的俗諺「</w:t>
      </w:r>
      <w:r w:rsidRPr="00423888">
        <w:rPr>
          <w:rFonts w:ascii="Meiryo UI" w:eastAsia="Meiryo UI" w:hAnsi="Meiryo UI"/>
          <w:bCs/>
          <w:color w:val="000000" w:themeColor="text1"/>
          <w:sz w:val="22"/>
        </w:rPr>
        <w:t>京は遠ても一八里</w:t>
      </w:r>
      <w:r w:rsidRPr="00FF3EF4">
        <w:rPr>
          <w:rFonts w:eastAsia="Source Han Sans TW Normal"/>
          <w:bCs/>
          <w:color w:val="000000" w:themeColor="text1"/>
          <w:sz w:val="22"/>
        </w:rPr>
        <w:t>（首都雖遙遠，不過</w:t>
      </w:r>
      <w:r>
        <w:rPr>
          <w:rFonts w:eastAsia="Source Han Sans TW Normal" w:hint="eastAsia"/>
          <w:bCs/>
          <w:color w:val="000000" w:themeColor="text1"/>
          <w:sz w:val="22"/>
        </w:rPr>
        <w:t>十八</w:t>
      </w:r>
      <w:r w:rsidRPr="00FF3EF4">
        <w:rPr>
          <w:rFonts w:eastAsia="Source Han Sans TW Normal"/>
          <w:bCs/>
          <w:color w:val="000000" w:themeColor="text1"/>
          <w:sz w:val="22"/>
        </w:rPr>
        <w:t>里）」，說的就是若狹到京都的實際距離</w:t>
      </w:r>
      <w:bookmarkStart w:id="0" w:name="_Hlk143769104"/>
      <w:r w:rsidRPr="00FF3EF4">
        <w:rPr>
          <w:rFonts w:eastAsia="Source Han Sans TW Normal"/>
          <w:bCs/>
          <w:color w:val="000000" w:themeColor="text1"/>
          <w:sz w:val="22"/>
        </w:rPr>
        <w:t>，</w:t>
      </w:r>
      <w:bookmarkEnd w:id="0"/>
      <w:r w:rsidRPr="00FF3EF4">
        <w:rPr>
          <w:rFonts w:eastAsia="Source Han Sans TW Normal"/>
          <w:bCs/>
          <w:color w:val="000000" w:themeColor="text1"/>
          <w:sz w:val="22"/>
        </w:rPr>
        <w:t>約為</w:t>
      </w:r>
      <w:r w:rsidRPr="00FF3EF4">
        <w:rPr>
          <w:rFonts w:eastAsia="Source Han Sans TW Normal"/>
          <w:bCs/>
          <w:color w:val="000000" w:themeColor="text1"/>
          <w:sz w:val="22"/>
        </w:rPr>
        <w:t>72</w:t>
      </w:r>
      <w:r w:rsidRPr="00FF3EF4">
        <w:rPr>
          <w:rFonts w:eastAsia="Source Han Sans TW Normal"/>
          <w:bCs/>
          <w:color w:val="000000" w:themeColor="text1"/>
          <w:sz w:val="22"/>
        </w:rPr>
        <w:t>公里。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山道雖崎嶇難行，但有經驗的腳夫一天內就能沿著鯖街道將魚和其他貨物送到京都。</w:t>
      </w:r>
      <w:r w:rsidRPr="00FF3EF4">
        <w:rPr>
          <w:rFonts w:eastAsia="Source Han Sans TW Normal"/>
          <w:bCs/>
          <w:color w:val="000000" w:themeColor="text1"/>
          <w:sz w:val="22"/>
        </w:rPr>
        <w:t>著名詩人與謝蕪村</w:t>
      </w:r>
      <w:r>
        <w:rPr>
          <w:rFonts w:eastAsia="Source Han Sans TW Normal" w:hint="eastAsia"/>
          <w:bCs/>
          <w:color w:val="000000" w:themeColor="text1"/>
          <w:sz w:val="22"/>
        </w:rPr>
        <w:t>（</w:t>
      </w:r>
      <w:r w:rsidRPr="00FF3EF4">
        <w:rPr>
          <w:rFonts w:eastAsia="Source Han Sans TW Normal"/>
          <w:bCs/>
          <w:color w:val="000000" w:themeColor="text1"/>
          <w:sz w:val="22"/>
        </w:rPr>
        <w:t>1716-1784</w:t>
      </w:r>
      <w:r>
        <w:rPr>
          <w:rFonts w:eastAsia="Source Han Sans TW Normal" w:hint="eastAsia"/>
          <w:bCs/>
          <w:color w:val="000000" w:themeColor="text1"/>
          <w:sz w:val="22"/>
        </w:rPr>
        <w:t>）</w:t>
      </w:r>
      <w:r w:rsidRPr="00FF3EF4">
        <w:rPr>
          <w:rFonts w:eastAsia="Source Han Sans TW Normal"/>
          <w:bCs/>
          <w:color w:val="000000" w:themeColor="text1"/>
          <w:sz w:val="22"/>
        </w:rPr>
        <w:t>曾寫下一首有關</w:t>
      </w:r>
      <w:r w:rsidRPr="00FF3EF4">
        <w:rPr>
          <w:rFonts w:eastAsia="Microsoft YaHei"/>
          <w:bCs/>
          <w:color w:val="000000" w:themeColor="text1"/>
          <w:sz w:val="22"/>
        </w:rPr>
        <w:t>鲭</w:t>
      </w:r>
      <w:r w:rsidRPr="00FF3EF4">
        <w:rPr>
          <w:rFonts w:eastAsia="Source Han Sans TW Normal"/>
          <w:bCs/>
          <w:color w:val="000000" w:themeColor="text1"/>
          <w:sz w:val="22"/>
        </w:rPr>
        <w:t>街道的俳句：</w:t>
      </w:r>
      <w:r w:rsidRPr="00C73825">
        <w:rPr>
          <w:rFonts w:ascii="Meiryo UI" w:eastAsia="Meiryo UI" w:hAnsi="Meiryo UI"/>
          <w:bCs/>
          <w:color w:val="000000" w:themeColor="text1"/>
          <w:sz w:val="22"/>
        </w:rPr>
        <w:t>夏山や</w:t>
      </w:r>
      <w:r w:rsidRPr="00C73825">
        <w:rPr>
          <w:rFonts w:ascii="Meiryo UI" w:eastAsia="Meiryo UI" w:hAnsi="Meiryo UI" w:hint="eastAsia"/>
          <w:bCs/>
          <w:color w:val="000000" w:themeColor="text1"/>
          <w:sz w:val="22"/>
        </w:rPr>
        <w:t xml:space="preserve"> </w:t>
      </w:r>
      <w:r w:rsidRPr="00C73825">
        <w:rPr>
          <w:rFonts w:ascii="Meiryo UI" w:eastAsia="Meiryo UI" w:hAnsi="Meiryo UI"/>
          <w:bCs/>
          <w:color w:val="000000" w:themeColor="text1"/>
          <w:sz w:val="22"/>
        </w:rPr>
        <w:t>通ひなれたる</w:t>
      </w:r>
      <w:r w:rsidRPr="00C73825">
        <w:rPr>
          <w:rFonts w:ascii="Meiryo UI" w:eastAsia="Meiryo UI" w:hAnsi="Meiryo UI" w:hint="eastAsia"/>
          <w:bCs/>
          <w:color w:val="000000" w:themeColor="text1"/>
          <w:sz w:val="22"/>
        </w:rPr>
        <w:t xml:space="preserve"> </w:t>
      </w:r>
      <w:r w:rsidRPr="00C73825">
        <w:rPr>
          <w:rFonts w:ascii="Meiryo UI" w:eastAsia="Meiryo UI" w:hAnsi="Meiryo UI"/>
          <w:bCs/>
          <w:color w:val="000000" w:themeColor="text1"/>
          <w:sz w:val="22"/>
        </w:rPr>
        <w:t>若狹人</w:t>
      </w:r>
      <w:r w:rsidRPr="00FF3EF4">
        <w:rPr>
          <w:rFonts w:eastAsia="Source Han Sans TW Normal"/>
          <w:bCs/>
          <w:color w:val="000000" w:themeColor="text1"/>
          <w:sz w:val="22"/>
        </w:rPr>
        <w:t>（夏日</w:t>
      </w:r>
      <w:r>
        <w:rPr>
          <w:rFonts w:eastAsia="Source Han Sans TW Normal" w:hint="eastAsia"/>
          <w:bCs/>
          <w:color w:val="000000" w:themeColor="text1"/>
          <w:sz w:val="22"/>
        </w:rPr>
        <w:t>越</w:t>
      </w:r>
      <w:r w:rsidRPr="00FF3EF4">
        <w:rPr>
          <w:rFonts w:eastAsia="Source Han Sans TW Normal"/>
          <w:bCs/>
          <w:color w:val="000000" w:themeColor="text1"/>
          <w:sz w:val="22"/>
        </w:rPr>
        <w:t>山嶺</w:t>
      </w:r>
      <w:r w:rsidRPr="00C73825">
        <w:rPr>
          <w:rFonts w:eastAsia="Source Han Sans TW Normal" w:hint="eastAsia"/>
          <w:bCs/>
          <w:color w:val="000000" w:themeColor="text1"/>
          <w:sz w:val="22"/>
        </w:rPr>
        <w:t>，</w:t>
      </w:r>
      <w:r>
        <w:rPr>
          <w:rFonts w:eastAsia="Source Han Sans TW Normal" w:hint="eastAsia"/>
          <w:bCs/>
          <w:color w:val="000000" w:themeColor="text1"/>
          <w:sz w:val="22"/>
        </w:rPr>
        <w:t>健步如飛似</w:t>
      </w:r>
      <w:r w:rsidRPr="00FF3EF4">
        <w:rPr>
          <w:rFonts w:eastAsia="Source Han Sans TW Normal"/>
          <w:bCs/>
          <w:color w:val="000000" w:themeColor="text1"/>
          <w:sz w:val="22"/>
        </w:rPr>
        <w:t>通途</w:t>
      </w:r>
      <w:r w:rsidRPr="00C73825">
        <w:rPr>
          <w:rFonts w:eastAsia="Source Han Sans TW Normal" w:hint="eastAsia"/>
          <w:bCs/>
          <w:color w:val="000000" w:themeColor="text1"/>
          <w:sz w:val="22"/>
        </w:rPr>
        <w:t>，</w:t>
      </w:r>
      <w:r w:rsidRPr="00FF3EF4">
        <w:rPr>
          <w:rFonts w:eastAsia="Source Han Sans TW Normal"/>
          <w:bCs/>
          <w:color w:val="000000" w:themeColor="text1"/>
          <w:sz w:val="22"/>
        </w:rPr>
        <w:t>嘆哉若狹人）。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88"/>
    <w:rsid w:val="00102A26"/>
    <w:rsid w:val="00346BD8"/>
    <w:rsid w:val="00BD54C2"/>
    <w:rsid w:val="00CE6888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873204-D82C-496F-B75B-A2CC0322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68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8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8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8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8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8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8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68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68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68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6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6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6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6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68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68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68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6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8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6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8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6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8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68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6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68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68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