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2354" w:rsidRPr="00714D48" w:rsidRDefault="00C82354" w:rsidP="00C8235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關於松本城</w:t>
      </w:r>
    </w:p>
    <w:p/>
    <w:p w:rsidR="00C82354" w:rsidRPr="00714D48" w:rsidRDefault="00C82354" w:rsidP="00C8235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松本城是日本最古老的城郭之一，也是「國寶五城」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vertAlign w:val="superscript"/>
          <w:lang w:eastAsia="zh-TW"/>
        </w:rPr>
        <w:t>※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中唯一的平城（平地上修建的城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），其起源可以追溯到修築於戰國時代（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1467-1600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一座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簡樸的純木結構建築。大天守建成於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年，它是日本現存最古老的五重六層城郭建築，即從外部看是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層建築，內部實際有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層。</w:t>
      </w:r>
    </w:p>
    <w:p w:rsidR="00C82354" w:rsidRPr="00714D48" w:rsidRDefault="00C82354" w:rsidP="00C8235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進入明治時代（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1868-1912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）後，松本城險些被拆除，在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地居民堅持不懈的努力下才得以保全。此後，松本城被指定為國寶，其歷史價值得到認可。</w:t>
      </w:r>
    </w:p>
    <w:p w:rsidR="00C82354" w:rsidRPr="00714D48" w:rsidRDefault="00C82354" w:rsidP="00C8235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82354" w:rsidRPr="00714D48" w:rsidRDefault="00C82354" w:rsidP="00C8235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※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國寶五城：松本城、犬山城、彥根城、姫路城、松江城</w:t>
      </w:r>
    </w:p>
    <w:p w:rsidR="00C82354" w:rsidRPr="00714D48" w:rsidRDefault="00C82354" w:rsidP="00C8235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82354" w:rsidRPr="00714D48" w:rsidRDefault="00C82354" w:rsidP="00C8235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城內地圖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111"/>
      </w:tblGrid>
      <w:tr w:rsidR="00C82354" w:rsidRPr="00714D48" w:rsidTr="002428A2">
        <w:trPr>
          <w:trHeight w:val="593"/>
        </w:trPr>
        <w:tc>
          <w:tcPr>
            <w:tcW w:w="453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2"/>
                <w:lang w:eastAsia="zh-CN"/>
              </w:rPr>
            </w:pPr>
            <w:r w:rsidRPr="00714D48">
              <w:rPr>
                <w:b/>
                <w:bCs/>
                <w:color w:val="000000" w:themeColor="text1"/>
                <w:sz w:val="22"/>
                <w:lang w:eastAsia="zh-CN"/>
              </w:rPr>
              <w:t>中文</w:t>
            </w:r>
          </w:p>
        </w:tc>
        <w:tc>
          <w:tcPr>
            <w:tcW w:w="411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eiryo UI" w:hAnsi="Meiryo UI"/>
                <w:b/>
                <w:bCs/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 w:hint="eastAsia"/>
                <w:b/>
                <w:bCs/>
                <w:color w:val="000000" w:themeColor="text1"/>
                <w:sz w:val="22"/>
              </w:rPr>
              <w:t>日本語</w:t>
            </w:r>
          </w:p>
        </w:tc>
      </w:tr>
      <w:tr w:rsidR="00C82354" w:rsidRPr="00714D48" w:rsidTr="002428A2">
        <w:tc>
          <w:tcPr>
            <w:tcW w:w="453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  <w:lang w:eastAsia="zh-TW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外堀</w:t>
            </w:r>
            <w:r w:rsidRPr="00714D48">
              <w:rPr>
                <w:rFonts w:hint="eastAsia"/>
                <w:color w:val="000000" w:themeColor="text1"/>
                <w:sz w:val="22"/>
                <w:lang w:eastAsia="zh-TW"/>
              </w:rPr>
              <w:t>（第二條</w:t>
            </w:r>
            <w:r w:rsidRPr="00714D48">
              <w:rPr>
                <w:color w:val="000000" w:themeColor="text1"/>
                <w:sz w:val="22"/>
                <w:lang w:eastAsia="zh-TW"/>
              </w:rPr>
              <w:t>護城河</w:t>
            </w:r>
            <w:r w:rsidRPr="00714D48">
              <w:rPr>
                <w:rFonts w:hint="eastAsia"/>
                <w:color w:val="000000" w:themeColor="text1"/>
                <w:sz w:val="22"/>
                <w:lang w:eastAsia="zh-TW"/>
              </w:rPr>
              <w:t>）</w:t>
            </w:r>
          </w:p>
        </w:tc>
        <w:tc>
          <w:tcPr>
            <w:tcW w:w="411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外堀（二番目の堀）</w:t>
            </w:r>
          </w:p>
        </w:tc>
      </w:tr>
      <w:tr w:rsidR="00C82354" w:rsidRPr="00714D48" w:rsidTr="002428A2">
        <w:tc>
          <w:tcPr>
            <w:tcW w:w="453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  <w:lang w:eastAsia="zh-TW"/>
              </w:rPr>
            </w:pP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TW"/>
              </w:rPr>
              <w:t>內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TW"/>
              </w:rPr>
              <w:t>堀</w:t>
            </w:r>
            <w:r w:rsidRPr="00714D48">
              <w:rPr>
                <w:rFonts w:hint="eastAsia"/>
                <w:color w:val="000000" w:themeColor="text1"/>
                <w:sz w:val="22"/>
                <w:lang w:eastAsia="zh-TW"/>
              </w:rPr>
              <w:t>（最</w:t>
            </w:r>
            <w:r w:rsidRPr="00714D48">
              <w:rPr>
                <w:rFonts w:ascii="PMingLiU" w:eastAsia="PMingLiU" w:hAnsi="PMingLiU" w:cs="PMingLiU" w:hint="eastAsia"/>
                <w:color w:val="000000" w:themeColor="text1"/>
                <w:sz w:val="22"/>
                <w:lang w:eastAsia="zh-TW"/>
              </w:rPr>
              <w:t>內</w:t>
            </w:r>
            <w:r w:rsidRPr="00714D4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TW"/>
              </w:rPr>
              <w:t>側</w:t>
            </w:r>
            <w:r w:rsidRPr="00714D48">
              <w:rPr>
                <w:color w:val="000000" w:themeColor="text1"/>
                <w:sz w:val="22"/>
                <w:lang w:eastAsia="zh-TW"/>
              </w:rPr>
              <w:t>護城河</w:t>
            </w:r>
            <w:r w:rsidRPr="00714D48">
              <w:rPr>
                <w:rFonts w:hint="eastAsia"/>
                <w:color w:val="000000" w:themeColor="text1"/>
                <w:sz w:val="22"/>
                <w:lang w:eastAsia="zh-TW"/>
              </w:rPr>
              <w:t>）</w:t>
            </w:r>
          </w:p>
        </w:tc>
        <w:tc>
          <w:tcPr>
            <w:tcW w:w="411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内堀（一番内側の堀）</w:t>
            </w:r>
          </w:p>
        </w:tc>
      </w:tr>
      <w:tr w:rsidR="00C82354" w:rsidRPr="00714D48" w:rsidTr="002428A2">
        <w:tc>
          <w:tcPr>
            <w:tcW w:w="453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本丸御殿遺址</w:t>
            </w:r>
          </w:p>
        </w:tc>
        <w:tc>
          <w:tcPr>
            <w:tcW w:w="411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本丸御殿跡</w:t>
            </w:r>
          </w:p>
        </w:tc>
      </w:tr>
      <w:tr w:rsidR="00C82354" w:rsidRPr="00714D48" w:rsidTr="002428A2">
        <w:tc>
          <w:tcPr>
            <w:tcW w:w="453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大天守</w:t>
            </w:r>
          </w:p>
        </w:tc>
        <w:tc>
          <w:tcPr>
            <w:tcW w:w="411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大天守</w:t>
            </w:r>
          </w:p>
        </w:tc>
      </w:tr>
      <w:tr w:rsidR="00C82354" w:rsidRPr="00714D48" w:rsidTr="002428A2">
        <w:tc>
          <w:tcPr>
            <w:tcW w:w="453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乾小天守</w:t>
            </w:r>
          </w:p>
        </w:tc>
        <w:tc>
          <w:tcPr>
            <w:tcW w:w="411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乾小天守</w:t>
            </w:r>
          </w:p>
        </w:tc>
      </w:tr>
      <w:tr w:rsidR="00C82354" w:rsidRPr="00714D48" w:rsidTr="002428A2">
        <w:tc>
          <w:tcPr>
            <w:tcW w:w="453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渡櫓</w:t>
            </w:r>
          </w:p>
        </w:tc>
        <w:tc>
          <w:tcPr>
            <w:tcW w:w="411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渡櫓</w:t>
            </w:r>
          </w:p>
        </w:tc>
      </w:tr>
      <w:tr w:rsidR="00C82354" w:rsidRPr="00714D48" w:rsidTr="002428A2">
        <w:tc>
          <w:tcPr>
            <w:tcW w:w="453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辰巳附櫓</w:t>
            </w:r>
          </w:p>
        </w:tc>
        <w:tc>
          <w:tcPr>
            <w:tcW w:w="411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辰巳附櫓</w:t>
            </w:r>
          </w:p>
        </w:tc>
      </w:tr>
      <w:tr w:rsidR="00C82354" w:rsidRPr="00714D48" w:rsidTr="002428A2">
        <w:tc>
          <w:tcPr>
            <w:tcW w:w="453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月見櫓</w:t>
            </w:r>
          </w:p>
        </w:tc>
        <w:tc>
          <w:tcPr>
            <w:tcW w:w="411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月見櫓</w:t>
            </w:r>
          </w:p>
        </w:tc>
      </w:tr>
      <w:tr w:rsidR="00C82354" w:rsidRPr="00714D48" w:rsidTr="002428A2">
        <w:tc>
          <w:tcPr>
            <w:tcW w:w="453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埋橋</w:t>
            </w:r>
          </w:p>
        </w:tc>
        <w:tc>
          <w:tcPr>
            <w:tcW w:w="411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埋橋</w:t>
            </w:r>
          </w:p>
        </w:tc>
      </w:tr>
      <w:tr w:rsidR="00C82354" w:rsidRPr="00714D48" w:rsidTr="002428A2">
        <w:tc>
          <w:tcPr>
            <w:tcW w:w="453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紀念品商店</w:t>
            </w:r>
          </w:p>
        </w:tc>
        <w:tc>
          <w:tcPr>
            <w:tcW w:w="411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売店</w:t>
            </w:r>
          </w:p>
        </w:tc>
      </w:tr>
      <w:tr w:rsidR="00C82354" w:rsidRPr="00714D48" w:rsidTr="002428A2">
        <w:tc>
          <w:tcPr>
            <w:tcW w:w="453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黑門</w:t>
            </w:r>
          </w:p>
        </w:tc>
        <w:tc>
          <w:tcPr>
            <w:tcW w:w="411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黒門</w:t>
            </w:r>
          </w:p>
        </w:tc>
      </w:tr>
      <w:tr w:rsidR="00C82354" w:rsidRPr="00714D48" w:rsidTr="002428A2">
        <w:tc>
          <w:tcPr>
            <w:tcW w:w="453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參觀售票處</w:t>
            </w:r>
          </w:p>
        </w:tc>
        <w:tc>
          <w:tcPr>
            <w:tcW w:w="411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観覧券売場</w:t>
            </w:r>
          </w:p>
        </w:tc>
      </w:tr>
      <w:tr w:rsidR="00C82354" w:rsidRPr="00714D48" w:rsidTr="002428A2">
        <w:tc>
          <w:tcPr>
            <w:tcW w:w="453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太鼓門</w:t>
            </w:r>
          </w:p>
        </w:tc>
        <w:tc>
          <w:tcPr>
            <w:tcW w:w="411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太鼓門</w:t>
            </w:r>
          </w:p>
        </w:tc>
      </w:tr>
      <w:tr w:rsidR="00C82354" w:rsidRPr="00714D48" w:rsidTr="002428A2">
        <w:tc>
          <w:tcPr>
            <w:tcW w:w="453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舊松本市立博物館</w:t>
            </w:r>
          </w:p>
        </w:tc>
        <w:tc>
          <w:tcPr>
            <w:tcW w:w="411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旧松本市立博物館</w:t>
            </w:r>
          </w:p>
        </w:tc>
      </w:tr>
      <w:tr w:rsidR="00C82354" w:rsidRPr="00714D48" w:rsidTr="002428A2">
        <w:tc>
          <w:tcPr>
            <w:tcW w:w="453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二之丸御殿遺址</w:t>
            </w:r>
          </w:p>
        </w:tc>
        <w:tc>
          <w:tcPr>
            <w:tcW w:w="4111" w:type="dxa"/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二の丸御殿跡</w:t>
            </w:r>
          </w:p>
        </w:tc>
      </w:tr>
      <w:tr w:rsidR="00C82354" w:rsidRPr="00714D48" w:rsidTr="002428A2"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lang w:eastAsia="zh-TW"/>
              </w:rPr>
              <w:t>御金庫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  <w:lang w:eastAsia="zh-CN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御金蔵</w:t>
            </w:r>
          </w:p>
        </w:tc>
      </w:tr>
      <w:tr w:rsidR="00C82354" w:rsidRPr="00714D48" w:rsidTr="002428A2">
        <w:tc>
          <w:tcPr>
            <w:tcW w:w="4531" w:type="dxa"/>
            <w:tcBorders>
              <w:bottom w:val="single" w:sz="4" w:space="0" w:color="000000" w:themeColor="text1"/>
            </w:tcBorders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14D48">
              <w:rPr>
                <w:color w:val="000000" w:themeColor="text1"/>
                <w:sz w:val="22"/>
                <w:shd w:val="clear" w:color="auto" w:fill="FFFFFF"/>
                <w:lang w:eastAsia="zh-TW"/>
              </w:rPr>
              <w:t>二之丸</w:t>
            </w:r>
            <w:r w:rsidRPr="00714D48">
              <w:rPr>
                <w:rFonts w:hint="eastAsia"/>
                <w:color w:val="000000" w:themeColor="text1"/>
                <w:sz w:val="22"/>
                <w:shd w:val="clear" w:color="auto" w:fill="FFFFFF"/>
                <w:lang w:eastAsia="zh-TW"/>
              </w:rPr>
              <w:t>裡</w:t>
            </w:r>
            <w:r w:rsidRPr="00714D48">
              <w:rPr>
                <w:color w:val="000000" w:themeColor="text1"/>
                <w:sz w:val="22"/>
                <w:lang w:eastAsia="zh-TW"/>
              </w:rPr>
              <w:t>御</w:t>
            </w:r>
            <w:r w:rsidRPr="00714D48">
              <w:rPr>
                <w:color w:val="000000" w:themeColor="text1"/>
                <w:sz w:val="22"/>
                <w:shd w:val="clear" w:color="auto" w:fill="FFFFFF"/>
                <w:lang w:eastAsia="zh-TW"/>
              </w:rPr>
              <w:t>門橋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C82354" w:rsidRPr="00714D48" w:rsidRDefault="00C82354" w:rsidP="00714D48">
            <w:pPr>
              <w:widowControl/>
              <w:adjustRightInd w:val="0"/>
              <w:snapToGrid w:val="0"/>
              <w:spacing w:line="240" w:lineRule="atLeast"/>
              <w:rPr>
                <w:rFonts w:ascii="Meiryo UI" w:hAnsi="Meiryo UI"/>
                <w:color w:val="000000" w:themeColor="text1"/>
                <w:sz w:val="22"/>
                <w:shd w:val="clear" w:color="auto" w:fill="FFFFFF"/>
                <w:lang w:eastAsia="zh-CN"/>
              </w:rPr>
            </w:pPr>
            <w:r w:rsidRPr="00714D48">
              <w:rPr>
                <w:rFonts w:ascii="Meiryo UI" w:hAnsi="Meiryo UI" w:hint="eastAsia"/>
                <w:color w:val="000000" w:themeColor="text1"/>
                <w:sz w:val="22"/>
              </w:rPr>
              <w:t>二の丸裏御門橋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54"/>
    <w:rsid w:val="00102A26"/>
    <w:rsid w:val="00346BD8"/>
    <w:rsid w:val="00BD54C2"/>
    <w:rsid w:val="00C82354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3CE6B6-7F63-4DDF-A9C2-9CBC08A4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23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3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3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3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3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3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3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3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23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23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23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23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23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23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23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23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23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2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3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2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3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2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3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23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2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23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23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