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1B9" w:rsidRPr="00724919" w:rsidRDefault="007011B9" w:rsidP="007011B9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地質公園裡的生物 </w:t>
      </w:r>
    </w:p>
    <w:p w:rsidR="007011B9" w:rsidRPr="00724919" w:rsidRDefault="007011B9" w:rsidP="007011B9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7011B9" w:rsidRPr="00724919" w:rsidRDefault="007011B9" w:rsidP="007011B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十勝鹿追地質公園的山脈和平原孕育了各式各樣生物，包括北鼠兔的亞種等冰河時期的孑遺物種、進化過程獨特的一些魚類，以及通常生長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在</w:t>
      </w:r>
      <w:r w:rsidRPr="00724919">
        <w:rPr>
          <w:rFonts w:ascii="Times New Roman" w:eastAsia="思源黑体 CN Normal" w:hAnsi="Times New Roman" w:cs="Times New Roman"/>
          <w:sz w:val="22"/>
        </w:rPr>
        <w:t>北極地區的寒帶植被。公園內和附近地區的考古發現證明</w:t>
      </w:r>
      <w:r w:rsidRPr="00724919">
        <w:rPr>
          <w:rFonts w:ascii="Times New Roman" w:eastAsia="思源黑体 CN Normal" w:hAnsi="Times New Roman" w:cs="Times New Roman" w:hint="eastAsia"/>
          <w:sz w:val="22"/>
        </w:rPr>
        <w:t>，</w:t>
      </w:r>
      <w:r w:rsidRPr="00724919">
        <w:rPr>
          <w:rFonts w:ascii="Times New Roman" w:eastAsia="思源黑体 CN Normal" w:hAnsi="Times New Roman" w:cs="Times New Roman"/>
          <w:sz w:val="22"/>
        </w:rPr>
        <w:t>十勝平原從距今</w:t>
      </w:r>
      <w:r w:rsidRPr="00724919">
        <w:rPr>
          <w:rFonts w:ascii="Times New Roman" w:eastAsia="思源黑体 CN Normal" w:hAnsi="Times New Roman" w:cs="Times New Roman"/>
          <w:sz w:val="22"/>
        </w:rPr>
        <w:t>3</w:t>
      </w:r>
      <w:r w:rsidRPr="00724919">
        <w:rPr>
          <w:rFonts w:ascii="Times New Roman" w:eastAsia="思源黑体 CN Normal" w:hAnsi="Times New Roman" w:cs="Times New Roman"/>
          <w:sz w:val="22"/>
        </w:rPr>
        <w:t>萬年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前</w:t>
      </w:r>
      <w:r w:rsidRPr="00724919">
        <w:rPr>
          <w:rFonts w:ascii="Times New Roman" w:eastAsia="思源黑体 CN Normal" w:hAnsi="Times New Roman" w:cs="Times New Roman"/>
          <w:sz w:val="22"/>
        </w:rPr>
        <w:t>左右開始就有人類活動。與許多動植物一樣，人類很可能是在末次冰期（距今約</w:t>
      </w:r>
      <w:r w:rsidRPr="00724919">
        <w:rPr>
          <w:rFonts w:ascii="Times New Roman" w:eastAsia="思源黑体 CN Normal" w:hAnsi="Times New Roman" w:cs="Times New Roman"/>
          <w:sz w:val="22"/>
        </w:rPr>
        <w:t>11.5</w:t>
      </w:r>
      <w:r w:rsidRPr="00724919">
        <w:rPr>
          <w:rFonts w:ascii="Times New Roman" w:eastAsia="思源黑体 CN Normal" w:hAnsi="Times New Roman" w:cs="Times New Roman"/>
          <w:sz w:val="22"/>
        </w:rPr>
        <w:t>萬年至</w:t>
      </w:r>
      <w:r w:rsidRPr="00724919">
        <w:rPr>
          <w:rFonts w:ascii="Times New Roman" w:eastAsia="思源黑体 CN Normal" w:hAnsi="Times New Roman" w:cs="Times New Roman"/>
          <w:sz w:val="22"/>
        </w:rPr>
        <w:t>1.17</w:t>
      </w:r>
      <w:r w:rsidRPr="00724919">
        <w:rPr>
          <w:rFonts w:ascii="Times New Roman" w:eastAsia="思源黑体 CN Normal" w:hAnsi="Times New Roman" w:cs="Times New Roman"/>
          <w:sz w:val="22"/>
        </w:rPr>
        <w:t>萬年）時透過陸橋，從歐亞大陸遷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移</w:t>
      </w:r>
      <w:r w:rsidRPr="00724919">
        <w:rPr>
          <w:rFonts w:ascii="Times New Roman" w:eastAsia="思源黑体 CN Normal" w:hAnsi="Times New Roman" w:cs="Times New Roman"/>
          <w:sz w:val="22"/>
        </w:rPr>
        <w:t>到北海道。</w:t>
      </w:r>
    </w:p>
    <w:p w:rsidR="007011B9" w:rsidRPr="00724919" w:rsidRDefault="007011B9" w:rsidP="007011B9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</w:p>
    <w:p w:rsidR="007011B9" w:rsidRPr="00724919" w:rsidRDefault="007011B9" w:rsidP="007011B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陸橋</w:t>
      </w:r>
    </w:p>
    <w:p w:rsidR="007011B9" w:rsidRPr="00724919" w:rsidRDefault="007011B9" w:rsidP="007011B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在距今</w:t>
      </w:r>
      <w:r w:rsidRPr="00724919">
        <w:rPr>
          <w:rFonts w:ascii="Times New Roman" w:eastAsia="思源黑体 CN Normal" w:hAnsi="Times New Roman" w:cs="Times New Roman"/>
          <w:sz w:val="22"/>
        </w:rPr>
        <w:t>8</w:t>
      </w:r>
      <w:r w:rsidRPr="00724919">
        <w:rPr>
          <w:rFonts w:ascii="Times New Roman" w:eastAsia="思源黑体 CN Normal" w:hAnsi="Times New Roman" w:cs="Times New Roman"/>
          <w:sz w:val="22"/>
        </w:rPr>
        <w:t>萬年至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萬年間，地球的溫度比現在低得多，更多地球上的水處於結冰狀態，在最寒冷的時期（約距今</w:t>
      </w:r>
      <w:r w:rsidRPr="00724919">
        <w:rPr>
          <w:rFonts w:ascii="Times New Roman" w:eastAsia="思源黑体 CN Normal" w:hAnsi="Times New Roman" w:cs="Times New Roman"/>
          <w:sz w:val="22"/>
        </w:rPr>
        <w:t>2</w:t>
      </w:r>
      <w:r w:rsidRPr="00724919">
        <w:rPr>
          <w:rFonts w:ascii="Times New Roman" w:eastAsia="思源黑体 CN Normal" w:hAnsi="Times New Roman" w:cs="Times New Roman"/>
          <w:sz w:val="22"/>
        </w:rPr>
        <w:t>萬年）海平面最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多</w:t>
      </w:r>
      <w:r w:rsidRPr="00724919">
        <w:rPr>
          <w:rFonts w:ascii="Times New Roman" w:eastAsia="思源黑体 CN Normal" w:hAnsi="Times New Roman" w:cs="Times New Roman"/>
          <w:sz w:val="22"/>
        </w:rPr>
        <w:t>比現在低</w:t>
      </w:r>
      <w:r w:rsidRPr="00724919">
        <w:rPr>
          <w:rFonts w:ascii="Times New Roman" w:eastAsia="思源黑体 CN Normal" w:hAnsi="Times New Roman" w:cs="Times New Roman"/>
          <w:sz w:val="22"/>
        </w:rPr>
        <w:t>120</w:t>
      </w:r>
      <w:r w:rsidRPr="00724919">
        <w:rPr>
          <w:rFonts w:ascii="Times New Roman" w:eastAsia="思源黑体 CN Normal" w:hAnsi="Times New Roman" w:cs="Times New Roman"/>
          <w:sz w:val="22"/>
        </w:rPr>
        <w:t>公尺。由於海平面較低，淺海海床露出海面，並形成連接島嶼和大陸的陸橋。北海道透過庫頁島與歐亞大陸相連，本州、四國和九州則透過朝鮮半島相連。猛獁象和北鼠兔等動物便是透過北方陸橋遷徙到北海道。</w:t>
      </w:r>
    </w:p>
    <w:p w:rsidR="007011B9" w:rsidRPr="00724919" w:rsidRDefault="007011B9" w:rsidP="007011B9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</w:p>
    <w:p w:rsidR="007011B9" w:rsidRPr="00724919" w:rsidRDefault="007011B9" w:rsidP="007011B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兩個截然不同的生物地理區</w:t>
      </w:r>
    </w:p>
    <w:p w:rsidR="007011B9" w:rsidRPr="00724919" w:rsidRDefault="007011B9" w:rsidP="007011B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北海道的動植物與本州、四國和九州等其他日本主要島嶼有很明顯的區別。部分原因是北海道和本州島之間隔著深邃的津輕海峽，即使在海平面最低的時候，也沒有陸橋將兩地相連，許多物種因此無法在兩座島嶼之間遷徙。這兩座島嶼之間劃設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的</w:t>
      </w:r>
      <w:r w:rsidRPr="00724919">
        <w:rPr>
          <w:rFonts w:ascii="Times New Roman" w:eastAsia="思源黑体 CN Normal" w:hAnsi="Times New Roman" w:cs="Times New Roman"/>
          <w:sz w:val="22"/>
        </w:rPr>
        <w:t>生物地理界線稱為布萊基斯頓線。北鼠兔、北海道赤狐和現存世界上最大的貓頭鷹</w:t>
      </w:r>
      <w:r w:rsidRPr="00724919">
        <w:rPr>
          <w:rFonts w:ascii="Times New Roman" w:eastAsia="思源黑体 CN Normal" w:hAnsi="Times New Roman" w:cs="Times New Roman"/>
          <w:sz w:val="22"/>
        </w:rPr>
        <w:t>——</w:t>
      </w:r>
      <w:r w:rsidRPr="00724919">
        <w:rPr>
          <w:rFonts w:ascii="Times New Roman" w:eastAsia="思源黑体 CN Normal" w:hAnsi="Times New Roman" w:cs="Times New Roman"/>
          <w:sz w:val="22"/>
        </w:rPr>
        <w:t>毛腿漁鴞等物種只生活在北海道，沒有棲息在日本其他地區。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B9"/>
    <w:rsid w:val="00102A26"/>
    <w:rsid w:val="00346BD8"/>
    <w:rsid w:val="007011B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9E055-BF01-4BF7-939F-2F917D9E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11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1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1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1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1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1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1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1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1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1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11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1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1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1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1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1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1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1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1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1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1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1B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011B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