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3F26" w:rsidRPr="00457FA6" w:rsidRDefault="003C3F26" w:rsidP="003C3F26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菊池市概覽</w:t>
      </w:r>
    </w:p>
    <w:p/>
    <w:p w:rsidR="003C3F26" w:rsidRPr="00457FA6" w:rsidRDefault="003C3F26" w:rsidP="003C3F26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57FA6">
        <w:rPr>
          <w:rFonts w:eastAsia="Source Han Sans TW Normal"/>
          <w:color w:val="000000" w:themeColor="text1"/>
          <w:sz w:val="22"/>
          <w:lang w:eastAsia="zh-TW"/>
        </w:rPr>
        <w:t>菊池地區位於熊本縣北部廣闊肥沃的平原地帶。菊池川發源自平原東北部的山脈，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穿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過這片平原，兩千多年來一直灌溉著兩岸的水稻田。如今，農業仍然是這片地區生活和文化的重心。菊池地區大部分文化淵源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都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可以追溯到菊池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一族的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統治時代，這個家族在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世紀初期控制了九州中部的大部份地區，以城下町（圍繞城郭發展起來的市鎮）「隈府」為據點，也就是今天的菊池市。</w:t>
      </w:r>
    </w:p>
    <w:p w:rsidR="003C3F26" w:rsidRPr="00457FA6" w:rsidRDefault="003C3F26" w:rsidP="003C3F26">
      <w:pPr>
        <w:spacing w:line="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3C3F26" w:rsidRPr="00457FA6" w:rsidRDefault="003C3F26" w:rsidP="003C3F26">
      <w:pPr>
        <w:shd w:val="clear" w:color="auto" w:fill="FFFFFF"/>
        <w:spacing w:line="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57FA6">
        <w:rPr>
          <w:rFonts w:eastAsia="Source Han Sans TW Normal"/>
          <w:b/>
          <w:bCs/>
          <w:color w:val="000000" w:themeColor="text1"/>
          <w:sz w:val="22"/>
          <w:lang w:eastAsia="zh-TW"/>
        </w:rPr>
        <w:t>菊池</w:t>
      </w:r>
      <w:r w:rsidRPr="00457FA6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一族</w:t>
      </w:r>
      <w:r w:rsidRPr="00457FA6">
        <w:rPr>
          <w:rFonts w:eastAsia="Source Han Sans TW Normal"/>
          <w:b/>
          <w:bCs/>
          <w:color w:val="000000" w:themeColor="text1"/>
          <w:sz w:val="22"/>
          <w:lang w:eastAsia="zh-TW"/>
        </w:rPr>
        <w:t>的崛起</w:t>
      </w:r>
    </w:p>
    <w:p w:rsidR="003C3F26" w:rsidRPr="00457FA6" w:rsidRDefault="003C3F26" w:rsidP="003C3F26">
      <w:pPr>
        <w:shd w:val="clear" w:color="auto" w:fill="FFFFFF"/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57FA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據說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菊池家的創始人是出身於肥後國（今熊本縣）的官員藤原則隆。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1070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年，藤原則隆受太宰府（今福岡市附近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，當時的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九州行政中心）任命監管一處莊園。這座莊園位於菊池地區，藤原則隆因此搬家到這裡，改姓菊池，並在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用他的姓氏命名的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菊池川邊建造了一座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山館（領主初期居住的小城堡）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，奠定了隈府城下町和大米貿易的基礎。後來，大米貿易造就了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其子孫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後代的繁榮，擴大了菊池家的力量。</w:t>
      </w:r>
    </w:p>
    <w:p w:rsidR="003C3F26" w:rsidRPr="00457FA6" w:rsidRDefault="003C3F26" w:rsidP="003C3F26">
      <w:pPr>
        <w:shd w:val="clear" w:color="auto" w:fill="FFFFFF"/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57FA6">
        <w:rPr>
          <w:rFonts w:eastAsia="Source Han Sans TW Normal"/>
          <w:color w:val="000000" w:themeColor="text1"/>
          <w:sz w:val="22"/>
          <w:lang w:eastAsia="zh-TW"/>
        </w:rPr>
        <w:t>藤原則隆的後代藉由靈活的外交策略和戰場上的勝利，擴張了家族勢力。他們壟斷了菊池川流域的貿易，從販賣平原地帶的農作物中獲得巨大的財富，並將這片土地發展為全國最富饒的農產區。菊池家的統治在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世紀達到鼎盛期，當時日本因權力鬥爭分裂為南北兩朝，菊池家是南朝的堅定支持者。南朝後醍醐天皇為了強化現有同盟、構築新的聯盟關係，將他年輕的兒子懷良親王派往了往九州，這位親王還曾出現在中國的《明史》裡。</w:t>
      </w:r>
    </w:p>
    <w:p w:rsidR="003C3F26" w:rsidRPr="00457FA6" w:rsidRDefault="003C3F26" w:rsidP="003C3F26">
      <w:pPr>
        <w:spacing w:line="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3C3F26" w:rsidRPr="00457FA6" w:rsidRDefault="003C3F26" w:rsidP="003C3F26">
      <w:pPr>
        <w:shd w:val="clear" w:color="auto" w:fill="FFFFFF"/>
        <w:spacing w:line="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57FA6">
        <w:rPr>
          <w:rFonts w:eastAsia="Source Han Sans TW Normal"/>
          <w:b/>
          <w:bCs/>
          <w:color w:val="000000" w:themeColor="text1"/>
          <w:sz w:val="22"/>
          <w:lang w:eastAsia="zh-TW"/>
        </w:rPr>
        <w:t>文化遺產</w:t>
      </w:r>
    </w:p>
    <w:p w:rsidR="003C3F26" w:rsidRPr="00457FA6" w:rsidRDefault="003C3F26" w:rsidP="003C3F26">
      <w:pPr>
        <w:shd w:val="clear" w:color="auto" w:fill="FFFFFF"/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57FA6">
        <w:rPr>
          <w:rFonts w:eastAsia="Source Han Sans TW Normal"/>
          <w:color w:val="000000" w:themeColor="text1"/>
          <w:sz w:val="22"/>
          <w:lang w:eastAsia="zh-TW"/>
        </w:rPr>
        <w:t>1348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年懷良親王抵達隈府，菊池家為迎接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親王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舉辦了一場名為「松</w:t>
      </w:r>
      <w:r w:rsidRPr="00457FA6">
        <w:rPr>
          <w:rFonts w:eastAsia="Source Han Sans TW Normal"/>
          <w:bCs/>
          <w:color w:val="000000" w:themeColor="text1"/>
          <w:sz w:val="22"/>
          <w:lang w:eastAsia="zh-TW"/>
        </w:rPr>
        <w:t>囃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子」的新年慶祝活動。這是一種在歌聲、鼓聲和笛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聲中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翩翩起舞的表演，專供貴族欣賞，這種傳統活動一直延續至今。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650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多年來，菊池市每年都在市中心的一棵巨大糙葉樹（</w:t>
      </w:r>
      <w:r w:rsidRPr="00457FA6">
        <w:rPr>
          <w:rFonts w:eastAsia="Source Han Sans TW Normal"/>
          <w:bCs/>
          <w:color w:val="000000" w:themeColor="text1"/>
          <w:sz w:val="22"/>
          <w:lang w:eastAsia="zh-TW"/>
        </w:rPr>
        <w:t>Aphananthe aspera</w:t>
      </w:r>
      <w:r w:rsidRPr="00457FA6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前的舞台上，再現迎接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親王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的表演。據說這棵樹為懷良親王所植，甚至有傳說它是由皇子插在地上的拐杖抽枝發芽長成。每年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日松</w:t>
      </w:r>
      <w:r w:rsidRPr="00457FA6">
        <w:rPr>
          <w:rFonts w:eastAsia="Source Han Sans TW Normal"/>
          <w:bCs/>
          <w:color w:val="000000" w:themeColor="text1"/>
          <w:sz w:val="22"/>
          <w:lang w:eastAsia="zh-TW"/>
        </w:rPr>
        <w:t>囃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子演出期間，舞台和糙葉樹之間的區域禁止觀眾進入，這習俗傳說源於當年為了避免遮擋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親王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視線而設立。</w:t>
      </w:r>
    </w:p>
    <w:p w:rsidR="003C3F26" w:rsidRPr="00457FA6" w:rsidRDefault="003C3F26" w:rsidP="003C3F26">
      <w:pPr>
        <w:shd w:val="clear" w:color="auto" w:fill="FFFFFF"/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57FA6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世紀晚期，南朝戰敗，菊池家也逐漸衰落。儘管如此，他們仍致力於發展本土文化，為武士和市民階層提供教育。即使在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世紀早期菊池家族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完全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沒落後，這一傳統仍然被保持下來。現在的菊池市，街道上立有多座菊池家重要人物的雕像，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菊池家居城的遺址上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還建有專門供奉他們的神社。</w:t>
      </w:r>
    </w:p>
    <w:p w:rsidR="003C3F26" w:rsidRPr="00457FA6" w:rsidRDefault="003C3F26" w:rsidP="003C3F26">
      <w:pPr>
        <w:shd w:val="clear" w:color="auto" w:fill="FFFFFF"/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3C3F26" w:rsidRPr="00457FA6" w:rsidRDefault="003C3F26" w:rsidP="003C3F26">
      <w:pPr>
        <w:shd w:val="clear" w:color="auto" w:fill="FFFFFF"/>
        <w:spacing w:line="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57FA6">
        <w:rPr>
          <w:rFonts w:eastAsia="Source Han Sans TW Normal"/>
          <w:b/>
          <w:bCs/>
          <w:color w:val="000000" w:themeColor="text1"/>
          <w:sz w:val="22"/>
          <w:lang w:eastAsia="zh-TW"/>
        </w:rPr>
        <w:t>壯麗風景</w:t>
      </w:r>
    </w:p>
    <w:p w:rsidR="003C3F26" w:rsidRPr="00457FA6" w:rsidRDefault="003C3F26" w:rsidP="003C3F26">
      <w:pPr>
        <w:shd w:val="clear" w:color="auto" w:fill="FFFFFF"/>
        <w:spacing w:line="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57FA6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世紀時，菊池東北部山區的壯麗景色聲名遠揚。菊池川最上游的菊池溪谷，環境嚴酷，曾是苦行僧的修行地。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1772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年出版的遊記《肥後國誌》（森本一瑞）首次向世人描繪了菊池溪谷的美景。這裡的瀑布和原始森林孕育了豐富的動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植物種類。如今，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菊池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溪谷已成為受歡迎的健行旅遊景點，設有現代化的遊客中心，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遊客</w:t>
      </w:r>
      <w:r w:rsidRPr="00457FA6">
        <w:rPr>
          <w:rFonts w:eastAsia="Source Han Sans TW Normal" w:hint="eastAsia"/>
          <w:color w:val="000000" w:themeColor="text1"/>
          <w:sz w:val="22"/>
          <w:lang w:eastAsia="zh-TW"/>
        </w:rPr>
        <w:t>提供</w:t>
      </w:r>
      <w:r w:rsidRPr="00457FA6">
        <w:rPr>
          <w:rFonts w:eastAsia="Source Han Sans TW Normal"/>
          <w:color w:val="000000" w:themeColor="text1"/>
          <w:sz w:val="22"/>
          <w:lang w:eastAsia="zh-TW"/>
        </w:rPr>
        <w:t>有關菊池地區的自然環境資訊。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26"/>
    <w:rsid w:val="00102A26"/>
    <w:rsid w:val="00346BD8"/>
    <w:rsid w:val="003C3F2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3C91D-2834-48E2-9543-EFE5DDC8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3F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F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F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F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F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F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F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3F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3F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3F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3F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3F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3F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3F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3F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3F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3F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F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3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F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3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F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3F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3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3F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3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