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414E" w:rsidRPr="00B31723" w:rsidRDefault="00F7414E" w:rsidP="00F7414E">
      <w:pPr>
        <w:pStyle w:val="tgt"/>
        <w:shd w:val="clear" w:color="auto" w:fill="FFFFFF"/>
        <w:spacing w:before="0" w:beforeAutospacing="0" w:after="0" w:afterAutospacing="0" w:line="315" w:lineRule="atLeast"/>
        <w:jc w:val="both"/>
        <w:rPr>
          <w:rFonts w:ascii="Times New Roman" w:eastAsia="Source Han Sans TW Normal" w:hAnsi="Times New Roman" w:cs="Times New Roman"/>
          <w:b/>
          <w:bCs/>
          <w:color w:val="000000" w:themeColor="text1"/>
          <w:sz w:val="22"/>
          <w:szCs w:val="22"/>
          <w:lang w:eastAsia="zh-TW"/>
        </w:rPr>
      </w:pPr>
      <w:r>
        <w:rPr>
          <w:b/>
        </w:rPr>
        <w:t>龍淵</w:t>
      </w:r>
    </w:p>
    <w:p/>
    <w:p w:rsidR="00F7414E" w:rsidRPr="00B31723" w:rsidRDefault="00F7414E" w:rsidP="00F7414E">
      <w:pPr>
        <w:pStyle w:val="tgt"/>
        <w:shd w:val="clear" w:color="auto" w:fill="FFFFFF"/>
        <w:spacing w:before="0" w:beforeAutospacing="0" w:after="0" w:afterAutospacing="0" w:line="315" w:lineRule="atLeast"/>
        <w:ind w:firstLineChars="200" w:firstLine="440"/>
        <w:jc w:val="both"/>
        <w:rPr>
          <w:rFonts w:ascii="Times New Roman" w:eastAsia="Source Han Sans TW Normal" w:hAnsi="Times New Roman" w:cs="Times New Roman"/>
          <w:color w:val="000000" w:themeColor="text1"/>
          <w:sz w:val="22"/>
          <w:szCs w:val="22"/>
          <w:lang w:eastAsia="zh-TW"/>
        </w:rPr>
      </w:pPr>
      <w:r w:rsidRPr="00B31723">
        <w:rPr>
          <w:rStyle w:val="transsent"/>
          <w:rFonts w:ascii="Times New Roman" w:eastAsia="Source Han Sans TW Normal" w:hAnsi="Times New Roman" w:cs="Times New Roman"/>
          <w:color w:val="000000" w:themeColor="text1"/>
          <w:sz w:val="22"/>
          <w:szCs w:val="22"/>
          <w:lang w:eastAsia="zh-TW"/>
        </w:rPr>
        <w:t>天狗瀑布下</w:t>
      </w:r>
      <w:r w:rsidRPr="00B31723">
        <w:rPr>
          <w:rStyle w:val="transsent"/>
          <w:rFonts w:ascii="Times New Roman" w:eastAsia="Source Han Sans TW Normal" w:hAnsi="Times New Roman" w:cs="Times New Roman" w:hint="eastAsia"/>
          <w:color w:val="000000" w:themeColor="text1"/>
          <w:sz w:val="22"/>
          <w:szCs w:val="22"/>
          <w:lang w:eastAsia="zh-TW"/>
        </w:rPr>
        <w:t>的</w:t>
      </w:r>
      <w:r w:rsidRPr="00B31723">
        <w:rPr>
          <w:rStyle w:val="transsent"/>
          <w:rFonts w:ascii="Times New Roman" w:eastAsia="Source Han Sans TW Normal" w:hAnsi="Times New Roman" w:cs="Times New Roman"/>
          <w:color w:val="000000" w:themeColor="text1"/>
          <w:sz w:val="22"/>
          <w:szCs w:val="22"/>
          <w:lang w:eastAsia="zh-TW"/>
        </w:rPr>
        <w:t>這片寧靜的水潭</w:t>
      </w:r>
      <w:r w:rsidRPr="00B31723">
        <w:rPr>
          <w:rStyle w:val="transsent"/>
          <w:rFonts w:ascii="Times New Roman" w:eastAsia="Source Han Sans TW Normal" w:hAnsi="Times New Roman" w:cs="Times New Roman" w:hint="eastAsia"/>
          <w:color w:val="000000" w:themeColor="text1"/>
          <w:sz w:val="22"/>
          <w:szCs w:val="22"/>
          <w:lang w:eastAsia="zh-TW"/>
        </w:rPr>
        <w:t>，</w:t>
      </w:r>
      <w:r w:rsidRPr="00B31723">
        <w:rPr>
          <w:rStyle w:val="transsent"/>
          <w:rFonts w:ascii="Times New Roman" w:eastAsia="Source Han Sans TW Normal" w:hAnsi="Times New Roman" w:cs="Times New Roman"/>
          <w:color w:val="000000" w:themeColor="text1"/>
          <w:sz w:val="22"/>
          <w:szCs w:val="22"/>
          <w:lang w:eastAsia="zh-TW"/>
        </w:rPr>
        <w:t>在陽光照耀水面的晴朗日子裡</w:t>
      </w:r>
      <w:r w:rsidRPr="00B31723">
        <w:rPr>
          <w:rStyle w:val="transsent"/>
          <w:rFonts w:ascii="Times New Roman" w:eastAsia="Source Han Sans TW Normal" w:hAnsi="Times New Roman" w:cs="Times New Roman" w:hint="eastAsia"/>
          <w:color w:val="000000" w:themeColor="text1"/>
          <w:sz w:val="22"/>
          <w:szCs w:val="22"/>
          <w:lang w:eastAsia="zh-TW"/>
        </w:rPr>
        <w:t>會呈現明亮</w:t>
      </w:r>
      <w:r w:rsidRPr="00B31723">
        <w:rPr>
          <w:rStyle w:val="transsent"/>
          <w:rFonts w:ascii="Times New Roman" w:eastAsia="Source Han Sans TW Normal" w:hAnsi="Times New Roman" w:cs="Times New Roman"/>
          <w:color w:val="000000" w:themeColor="text1"/>
          <w:sz w:val="22"/>
          <w:szCs w:val="22"/>
          <w:lang w:eastAsia="zh-TW"/>
        </w:rPr>
        <w:t>鮮豔</w:t>
      </w:r>
      <w:r w:rsidRPr="00B31723">
        <w:rPr>
          <w:rStyle w:val="transsent"/>
          <w:rFonts w:ascii="Times New Roman" w:eastAsia="Source Han Sans TW Normal" w:hAnsi="Times New Roman" w:cs="Times New Roman" w:hint="eastAsia"/>
          <w:color w:val="000000" w:themeColor="text1"/>
          <w:sz w:val="22"/>
          <w:szCs w:val="22"/>
          <w:lang w:eastAsia="zh-TW"/>
        </w:rPr>
        <w:t>的藍色</w:t>
      </w:r>
      <w:r w:rsidRPr="00B31723">
        <w:rPr>
          <w:rStyle w:val="transsent"/>
          <w:rFonts w:ascii="Times New Roman" w:eastAsia="Source Han Sans TW Normal" w:hAnsi="Times New Roman" w:cs="Times New Roman"/>
          <w:color w:val="000000" w:themeColor="text1"/>
          <w:sz w:val="22"/>
          <w:szCs w:val="22"/>
          <w:lang w:eastAsia="zh-TW"/>
        </w:rPr>
        <w:t>。這種顏色是由於礦物質含量較低的清水流經相對淺色的岩石後反射而來，菊池溪</w:t>
      </w:r>
      <w:r w:rsidRPr="00B31723">
        <w:rPr>
          <w:rStyle w:val="transsent"/>
          <w:rFonts w:ascii="Times New Roman" w:eastAsia="Source Han Sans TW Normal" w:hAnsi="Times New Roman" w:cs="Times New Roman"/>
          <w:color w:val="000000" w:themeColor="text1"/>
          <w:sz w:val="22"/>
          <w:szCs w:val="22"/>
          <w:shd w:val="clear" w:color="auto" w:fill="FFFFFF"/>
          <w:lang w:eastAsia="zh-TW"/>
        </w:rPr>
        <w:t>谷</w:t>
      </w:r>
      <w:r w:rsidRPr="00B31723">
        <w:rPr>
          <w:rStyle w:val="transsent"/>
          <w:rFonts w:ascii="Times New Roman" w:eastAsia="Source Han Sans TW Normal" w:hAnsi="Times New Roman" w:cs="Times New Roman"/>
          <w:color w:val="000000" w:themeColor="text1"/>
          <w:sz w:val="22"/>
          <w:szCs w:val="22"/>
          <w:lang w:eastAsia="zh-TW"/>
        </w:rPr>
        <w:t>河床的大部分都</w:t>
      </w:r>
      <w:r w:rsidRPr="00B31723">
        <w:rPr>
          <w:rStyle w:val="transsent"/>
          <w:rFonts w:ascii="Times New Roman" w:eastAsia="Source Han Sans TW Normal" w:hAnsi="Times New Roman" w:cs="Times New Roman" w:hint="eastAsia"/>
          <w:color w:val="000000" w:themeColor="text1"/>
          <w:sz w:val="22"/>
          <w:szCs w:val="22"/>
          <w:lang w:eastAsia="zh-TW"/>
        </w:rPr>
        <w:t>是</w:t>
      </w:r>
      <w:r w:rsidRPr="00B31723">
        <w:rPr>
          <w:rStyle w:val="transsent"/>
          <w:rFonts w:ascii="Times New Roman" w:eastAsia="Source Han Sans TW Normal" w:hAnsi="Times New Roman" w:cs="Times New Roman"/>
          <w:color w:val="000000" w:themeColor="text1"/>
          <w:sz w:val="22"/>
          <w:szCs w:val="22"/>
          <w:lang w:eastAsia="zh-TW"/>
        </w:rPr>
        <w:t>淺色岩石。當地傳說</w:t>
      </w:r>
      <w:r w:rsidRPr="00B31723">
        <w:rPr>
          <w:rStyle w:val="transsent"/>
          <w:rFonts w:ascii="Times New Roman" w:eastAsia="Source Han Sans TW Normal" w:hAnsi="Times New Roman" w:cs="Times New Roman" w:hint="eastAsia"/>
          <w:color w:val="000000" w:themeColor="text1"/>
          <w:sz w:val="22"/>
          <w:szCs w:val="22"/>
          <w:lang w:eastAsia="zh-TW"/>
        </w:rPr>
        <w:t>這處</w:t>
      </w:r>
      <w:r w:rsidRPr="00B31723">
        <w:rPr>
          <w:rStyle w:val="transsent"/>
          <w:rFonts w:ascii="Times New Roman" w:eastAsia="Source Han Sans TW Normal" w:hAnsi="Times New Roman" w:cs="Times New Roman"/>
          <w:color w:val="000000" w:themeColor="text1"/>
          <w:sz w:val="22"/>
          <w:szCs w:val="22"/>
          <w:lang w:eastAsia="zh-TW"/>
        </w:rPr>
        <w:t>深潭中潛伏著一條龍，故而得名「龍</w:t>
      </w:r>
      <w:r w:rsidRPr="00B31723">
        <w:rPr>
          <w:rStyle w:val="transsent"/>
          <w:rFonts w:ascii="Times New Roman" w:eastAsia="Source Han Sans TW Normal" w:hAnsi="Times New Roman" w:cs="Times New Roman" w:hint="eastAsia"/>
          <w:color w:val="000000" w:themeColor="text1"/>
          <w:sz w:val="22"/>
          <w:szCs w:val="22"/>
          <w:lang w:eastAsia="zh-TW"/>
        </w:rPr>
        <w:t>淵</w:t>
      </w:r>
      <w:r w:rsidRPr="00B31723">
        <w:rPr>
          <w:rStyle w:val="transsent"/>
          <w:rFonts w:ascii="Times New Roman" w:eastAsia="Source Han Sans TW Normal" w:hAnsi="Times New Roman" w:cs="Times New Roman"/>
          <w:color w:val="000000" w:themeColor="text1"/>
          <w:sz w:val="22"/>
          <w:szCs w:val="22"/>
          <w:lang w:eastAsia="zh-TW"/>
        </w:rPr>
        <w:t>」。從這裡沿著</w:t>
      </w:r>
      <w:r w:rsidRPr="00B31723">
        <w:rPr>
          <w:rStyle w:val="transsent"/>
          <w:rFonts w:ascii="Times New Roman" w:eastAsia="Source Han Sans TW Normal" w:hAnsi="Times New Roman" w:cs="Times New Roman" w:hint="eastAsia"/>
          <w:color w:val="000000" w:themeColor="text1"/>
          <w:sz w:val="22"/>
          <w:szCs w:val="22"/>
          <w:lang w:eastAsia="zh-TW"/>
        </w:rPr>
        <w:t>長</w:t>
      </w:r>
      <w:r w:rsidRPr="00B31723">
        <w:rPr>
          <w:rStyle w:val="transsent"/>
          <w:rFonts w:ascii="Times New Roman" w:eastAsia="Source Han Sans TW Normal" w:hAnsi="Times New Roman" w:cs="Times New Roman"/>
          <w:color w:val="000000" w:themeColor="text1"/>
          <w:sz w:val="22"/>
          <w:szCs w:val="22"/>
          <w:lang w:eastAsia="zh-TW"/>
        </w:rPr>
        <w:t>長</w:t>
      </w:r>
      <w:r w:rsidRPr="00B31723">
        <w:rPr>
          <w:rStyle w:val="transsent"/>
          <w:rFonts w:ascii="Times New Roman" w:eastAsia="Source Han Sans TW Normal" w:hAnsi="Times New Roman" w:cs="Times New Roman" w:hint="eastAsia"/>
          <w:color w:val="000000" w:themeColor="text1"/>
          <w:sz w:val="22"/>
          <w:szCs w:val="22"/>
          <w:lang w:eastAsia="zh-TW"/>
        </w:rPr>
        <w:t>的</w:t>
      </w:r>
      <w:r w:rsidRPr="00B31723">
        <w:rPr>
          <w:rStyle w:val="transsent"/>
          <w:rFonts w:ascii="Times New Roman" w:eastAsia="Source Han Sans TW Normal" w:hAnsi="Times New Roman" w:cs="Times New Roman"/>
          <w:color w:val="000000" w:themeColor="text1"/>
          <w:sz w:val="22"/>
          <w:szCs w:val="22"/>
          <w:lang w:eastAsia="zh-TW"/>
        </w:rPr>
        <w:t>步道上山，在櫸樹（</w:t>
      </w:r>
      <w:r w:rsidRPr="00B31723">
        <w:rPr>
          <w:rStyle w:val="transsent"/>
          <w:rFonts w:ascii="Times New Roman" w:eastAsia="Source Han Sans TW Normal" w:hAnsi="Times New Roman" w:cs="Times New Roman"/>
          <w:color w:val="000000" w:themeColor="text1"/>
          <w:sz w:val="22"/>
          <w:szCs w:val="22"/>
          <w:lang w:eastAsia="zh-TW"/>
        </w:rPr>
        <w:t>Zelkova serrata</w:t>
      </w:r>
      <w:r w:rsidRPr="00B31723">
        <w:rPr>
          <w:rStyle w:val="transsent"/>
          <w:rFonts w:ascii="Times New Roman" w:eastAsia="Source Han Sans TW Normal" w:hAnsi="Times New Roman" w:cs="Times New Roman"/>
          <w:color w:val="000000" w:themeColor="text1"/>
          <w:sz w:val="22"/>
          <w:szCs w:val="22"/>
          <w:lang w:eastAsia="zh-TW"/>
        </w:rPr>
        <w:t>）和楓樹（</w:t>
      </w:r>
      <w:r w:rsidRPr="00B31723">
        <w:rPr>
          <w:rStyle w:val="transsent"/>
          <w:rFonts w:ascii="Times New Roman" w:eastAsia="Source Han Sans TW Normal" w:hAnsi="Times New Roman" w:cs="Times New Roman"/>
          <w:color w:val="000000" w:themeColor="text1"/>
          <w:sz w:val="22"/>
          <w:szCs w:val="22"/>
          <w:lang w:eastAsia="zh-TW"/>
        </w:rPr>
        <w:t>Acer spp.</w:t>
      </w:r>
      <w:r w:rsidRPr="00B31723">
        <w:rPr>
          <w:rStyle w:val="transsent"/>
          <w:rFonts w:ascii="Times New Roman" w:eastAsia="Source Han Sans TW Normal" w:hAnsi="Times New Roman" w:cs="Times New Roman"/>
          <w:color w:val="000000" w:themeColor="text1"/>
          <w:sz w:val="22"/>
          <w:szCs w:val="22"/>
          <w:lang w:eastAsia="zh-TW"/>
        </w:rPr>
        <w:t>）的綠蔭下可以看到一種俗稱「</w:t>
      </w:r>
      <w:r w:rsidRPr="00B31723">
        <w:rPr>
          <w:rFonts w:ascii="Times New Roman" w:eastAsia="Source Han Sans TW Normal" w:hAnsi="Times New Roman" w:cs="Times New Roman"/>
          <w:bCs/>
          <w:color w:val="000000" w:themeColor="text1"/>
          <w:sz w:val="22"/>
          <w:szCs w:val="22"/>
          <w:lang w:eastAsia="zh-TW"/>
        </w:rPr>
        <w:t>狐狸剃刀</w:t>
      </w:r>
      <w:r w:rsidRPr="00B31723">
        <w:rPr>
          <w:rStyle w:val="transsent"/>
          <w:rFonts w:ascii="Times New Roman" w:eastAsia="Source Han Sans TW Normal" w:hAnsi="Times New Roman" w:cs="Times New Roman"/>
          <w:color w:val="000000" w:themeColor="text1"/>
          <w:sz w:val="22"/>
          <w:szCs w:val="22"/>
          <w:lang w:eastAsia="zh-TW"/>
        </w:rPr>
        <w:t>」</w:t>
      </w:r>
      <w:r w:rsidRPr="00B31723">
        <w:rPr>
          <w:rFonts w:ascii="Times New Roman" w:eastAsia="Source Han Sans TW Normal" w:hAnsi="Times New Roman" w:cs="Times New Roman"/>
          <w:bCs/>
          <w:color w:val="000000" w:themeColor="text1"/>
          <w:sz w:val="22"/>
          <w:szCs w:val="22"/>
          <w:lang w:eastAsia="zh-TW"/>
        </w:rPr>
        <w:t>的石蒜科植物（</w:t>
      </w:r>
      <w:r w:rsidRPr="00B31723">
        <w:rPr>
          <w:rStyle w:val="transsent"/>
          <w:rFonts w:ascii="Times New Roman" w:eastAsia="Source Han Sans TW Normal" w:hAnsi="Times New Roman" w:cs="Times New Roman"/>
          <w:color w:val="000000" w:themeColor="text1"/>
          <w:sz w:val="22"/>
          <w:szCs w:val="22"/>
          <w:lang w:eastAsia="zh-TW"/>
        </w:rPr>
        <w:t>血紅石蒜，</w:t>
      </w:r>
      <w:r w:rsidRPr="00B31723">
        <w:rPr>
          <w:rStyle w:val="transsent"/>
          <w:rFonts w:ascii="Times New Roman" w:eastAsia="Source Han Sans TW Normal" w:hAnsi="Times New Roman" w:cs="Times New Roman"/>
          <w:color w:val="000000" w:themeColor="text1"/>
          <w:sz w:val="22"/>
          <w:szCs w:val="22"/>
          <w:lang w:eastAsia="zh-TW"/>
        </w:rPr>
        <w:t>Lycoris sanguinea</w:t>
      </w:r>
      <w:r w:rsidRPr="00B31723">
        <w:rPr>
          <w:rFonts w:ascii="Times New Roman" w:eastAsia="Source Han Sans TW Normal" w:hAnsi="Times New Roman" w:cs="Times New Roman"/>
          <w:bCs/>
          <w:color w:val="000000" w:themeColor="text1"/>
          <w:sz w:val="22"/>
          <w:szCs w:val="22"/>
          <w:lang w:eastAsia="zh-TW"/>
        </w:rPr>
        <w:t>）</w:t>
      </w:r>
      <w:r w:rsidRPr="00B31723">
        <w:rPr>
          <w:rStyle w:val="transsent"/>
          <w:rFonts w:ascii="Times New Roman" w:eastAsia="Source Han Sans TW Normal" w:hAnsi="Times New Roman" w:cs="Times New Roman"/>
          <w:color w:val="000000" w:themeColor="text1"/>
          <w:sz w:val="22"/>
          <w:szCs w:val="22"/>
          <w:lang w:eastAsia="zh-TW"/>
        </w:rPr>
        <w:t>。這種植物早春長出的一簇簇細長葉片邊緣鋒利，就像一把把直剃刀，傳說在森林裡遊蕩的狐狸會用它修剪毛髮。</w:t>
      </w:r>
      <w:r w:rsidRPr="00B31723">
        <w:rPr>
          <w:rStyle w:val="transsent"/>
          <w:rFonts w:ascii="Times New Roman" w:eastAsia="Source Han Sans TW Normal" w:hAnsi="Times New Roman" w:cs="Times New Roman" w:hint="eastAsia"/>
          <w:color w:val="000000" w:themeColor="text1"/>
          <w:sz w:val="22"/>
          <w:szCs w:val="22"/>
          <w:lang w:eastAsia="zh-TW"/>
        </w:rPr>
        <w:t>而</w:t>
      </w:r>
      <w:r w:rsidRPr="00B31723">
        <w:rPr>
          <w:rStyle w:val="transsent"/>
          <w:rFonts w:ascii="Times New Roman" w:eastAsia="Source Han Sans TW Normal" w:hAnsi="Times New Roman" w:cs="Times New Roman"/>
          <w:color w:val="000000" w:themeColor="text1"/>
          <w:sz w:val="22"/>
          <w:szCs w:val="22"/>
          <w:lang w:eastAsia="zh-TW"/>
        </w:rPr>
        <w:t>8</w:t>
      </w:r>
      <w:r w:rsidRPr="00B31723">
        <w:rPr>
          <w:rStyle w:val="transsent"/>
          <w:rFonts w:ascii="Times New Roman" w:eastAsia="Source Han Sans TW Normal" w:hAnsi="Times New Roman" w:cs="Times New Roman"/>
          <w:color w:val="000000" w:themeColor="text1"/>
          <w:sz w:val="22"/>
          <w:szCs w:val="22"/>
          <w:lang w:eastAsia="zh-TW"/>
        </w:rPr>
        <w:t>月葉片枯萎後，它會開出橘紅色的花朵。</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4E"/>
    <w:rsid w:val="00102A26"/>
    <w:rsid w:val="00346BD8"/>
    <w:rsid w:val="00BD54C2"/>
    <w:rsid w:val="00D72ECD"/>
    <w:rsid w:val="00F7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5DF59F-A727-423C-BE03-4A8A68D1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41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41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41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41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41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41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41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41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41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41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41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41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41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41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41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41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41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41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41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4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4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4E"/>
    <w:pPr>
      <w:spacing w:before="160" w:after="160"/>
      <w:jc w:val="center"/>
    </w:pPr>
    <w:rPr>
      <w:i/>
      <w:iCs/>
      <w:color w:val="404040" w:themeColor="text1" w:themeTint="BF"/>
    </w:rPr>
  </w:style>
  <w:style w:type="character" w:customStyle="1" w:styleId="a8">
    <w:name w:val="引用文 (文字)"/>
    <w:basedOn w:val="a0"/>
    <w:link w:val="a7"/>
    <w:uiPriority w:val="29"/>
    <w:rsid w:val="00F7414E"/>
    <w:rPr>
      <w:i/>
      <w:iCs/>
      <w:color w:val="404040" w:themeColor="text1" w:themeTint="BF"/>
    </w:rPr>
  </w:style>
  <w:style w:type="paragraph" w:styleId="a9">
    <w:name w:val="List Paragraph"/>
    <w:basedOn w:val="a"/>
    <w:uiPriority w:val="34"/>
    <w:qFormat/>
    <w:rsid w:val="00F7414E"/>
    <w:pPr>
      <w:ind w:left="720"/>
      <w:contextualSpacing/>
    </w:pPr>
  </w:style>
  <w:style w:type="character" w:styleId="21">
    <w:name w:val="Intense Emphasis"/>
    <w:basedOn w:val="a0"/>
    <w:uiPriority w:val="21"/>
    <w:qFormat/>
    <w:rsid w:val="00F7414E"/>
    <w:rPr>
      <w:i/>
      <w:iCs/>
      <w:color w:val="0F4761" w:themeColor="accent1" w:themeShade="BF"/>
    </w:rPr>
  </w:style>
  <w:style w:type="paragraph" w:styleId="22">
    <w:name w:val="Intense Quote"/>
    <w:basedOn w:val="a"/>
    <w:next w:val="a"/>
    <w:link w:val="23"/>
    <w:uiPriority w:val="30"/>
    <w:qFormat/>
    <w:rsid w:val="00F74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414E"/>
    <w:rPr>
      <w:i/>
      <w:iCs/>
      <w:color w:val="0F4761" w:themeColor="accent1" w:themeShade="BF"/>
    </w:rPr>
  </w:style>
  <w:style w:type="character" w:styleId="24">
    <w:name w:val="Intense Reference"/>
    <w:basedOn w:val="a0"/>
    <w:uiPriority w:val="32"/>
    <w:qFormat/>
    <w:rsid w:val="00F7414E"/>
    <w:rPr>
      <w:b/>
      <w:bCs/>
      <w:smallCaps/>
      <w:color w:val="0F4761" w:themeColor="accent1" w:themeShade="BF"/>
      <w:spacing w:val="5"/>
    </w:rPr>
  </w:style>
  <w:style w:type="paragraph" w:customStyle="1" w:styleId="tgt">
    <w:name w:val="_tgt"/>
    <w:basedOn w:val="a"/>
    <w:rsid w:val="00F7414E"/>
    <w:pPr>
      <w:widowControl/>
      <w:spacing w:before="100" w:beforeAutospacing="1" w:after="100" w:afterAutospacing="1"/>
      <w:jc w:val="left"/>
    </w:pPr>
    <w:rPr>
      <w:rFonts w:ascii="SimSun" w:eastAsia="SimSun" w:hAnsi="SimSun" w:cs="SimSun"/>
      <w:kern w:val="0"/>
      <w:sz w:val="24"/>
      <w:szCs w:val="24"/>
      <w:lang w:eastAsia="zh-CN"/>
      <w14:ligatures w14:val="none"/>
    </w:rPr>
  </w:style>
  <w:style w:type="character" w:customStyle="1" w:styleId="transsent">
    <w:name w:val="transsent"/>
    <w:basedOn w:val="a0"/>
    <w:rsid w:val="00F7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2024-07-31T14:26:00Z</dcterms:created>
  <dcterms:modified xsi:type="dcterms:W3CDTF">2024-07-31T14:26:00Z</dcterms:modified>
</cp:coreProperties>
</file>