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7D97" w:rsidRPr="00964DAF" w:rsidRDefault="00AD7D97" w:rsidP="00AD7D97">
      <w:pPr>
        <w:spacing w:line="0" w:lineRule="atLeast"/>
        <w:rPr>
          <w:rFonts w:eastAsia="Source Han Sans TW Normal"/>
          <w:b/>
          <w:bCs/>
          <w:sz w:val="22"/>
          <w:lang w:eastAsia="zh-TW"/>
        </w:rPr>
      </w:pPr>
      <w:r>
        <w:rPr>
          <w:b/>
        </w:rPr>
        <w:t>御藥園</w:t>
      </w:r>
    </w:p>
    <w:p/>
    <w:p w:rsidR="00AD7D97" w:rsidRPr="00964DAF" w:rsidRDefault="00AD7D97" w:rsidP="00AD7D97">
      <w:pPr>
        <w:spacing w:line="0" w:lineRule="atLeast"/>
        <w:ind w:firstLineChars="200" w:firstLine="440"/>
        <w:rPr>
          <w:rFonts w:eastAsia="Source Han Sans TW Normal"/>
          <w:sz w:val="22"/>
          <w:lang w:eastAsia="zh-TW"/>
        </w:rPr>
      </w:pPr>
      <w:r w:rsidRPr="00964DAF">
        <w:rPr>
          <w:rFonts w:eastAsia="Source Han Sans TW Normal"/>
          <w:sz w:val="22"/>
          <w:lang w:eastAsia="zh-TW"/>
        </w:rPr>
        <w:t>御藥園（藥草園）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是一</w:t>
      </w:r>
      <w:r w:rsidRPr="00525D29">
        <w:rPr>
          <w:rFonts w:eastAsia="Source Han Sans TW Normal" w:hint="eastAsia"/>
          <w:color w:val="000000" w:themeColor="text1"/>
          <w:sz w:val="22"/>
          <w:lang w:eastAsia="zh-TW"/>
        </w:rPr>
        <w:t>所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池泉迴遊式庭園，園</w:t>
      </w:r>
      <w:r w:rsidRPr="00525D29">
        <w:rPr>
          <w:rFonts w:eastAsia="Microsoft YaHei"/>
          <w:color w:val="000000" w:themeColor="text1"/>
          <w:sz w:val="22"/>
          <w:lang w:eastAsia="zh-TW"/>
        </w:rPr>
        <w:t>内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中央有一</w:t>
      </w:r>
      <w:r w:rsidRPr="00525D29">
        <w:rPr>
          <w:rFonts w:eastAsia="Source Han Sans TW Normal" w:hint="eastAsia"/>
          <w:color w:val="000000" w:themeColor="text1"/>
          <w:sz w:val="22"/>
          <w:lang w:eastAsia="zh-TW"/>
        </w:rPr>
        <w:t>座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心字形池塘，周圍花草樹木繁盛，四季景色變幻，是國家指定名勝。作為</w:t>
      </w:r>
      <w:r w:rsidRPr="00964DAF">
        <w:rPr>
          <w:rFonts w:eastAsia="Source Han Sans TW Normal"/>
          <w:sz w:val="22"/>
          <w:lang w:eastAsia="zh-TW"/>
        </w:rPr>
        <w:t>會津藩主的隱居之地，這</w:t>
      </w:r>
      <w:r>
        <w:rPr>
          <w:rFonts w:eastAsia="Source Han Sans TW Normal" w:hint="eastAsia"/>
          <w:sz w:val="22"/>
          <w:lang w:eastAsia="zh-TW"/>
        </w:rPr>
        <w:t>座寧靜的庭園</w:t>
      </w:r>
      <w:r w:rsidRPr="00964DAF">
        <w:rPr>
          <w:rFonts w:eastAsia="Source Han Sans TW Normal"/>
          <w:sz w:val="22"/>
          <w:lang w:eastAsia="zh-TW"/>
        </w:rPr>
        <w:t>歷史悠久</w:t>
      </w:r>
      <w:r w:rsidRPr="00FF799B">
        <w:rPr>
          <w:rFonts w:eastAsia="Source Han Sans TW Normal" w:hint="eastAsia"/>
          <w:sz w:val="22"/>
          <w:lang w:eastAsia="zh-TW"/>
        </w:rPr>
        <w:t>，</w:t>
      </w:r>
      <w:r w:rsidRPr="00964DAF">
        <w:rPr>
          <w:rFonts w:eastAsia="Source Han Sans TW Normal"/>
          <w:sz w:val="22"/>
          <w:lang w:eastAsia="zh-TW"/>
        </w:rPr>
        <w:t>保留了眾多原有的特色和建築。武將蘆名盛久（</w:t>
      </w:r>
      <w:r w:rsidRPr="00964DAF">
        <w:rPr>
          <w:rFonts w:eastAsia="Source Han Sans TW Normal"/>
          <w:sz w:val="22"/>
          <w:lang w:eastAsia="zh-TW"/>
        </w:rPr>
        <w:t>1416-1444</w:t>
      </w:r>
      <w:r w:rsidRPr="00964DAF">
        <w:rPr>
          <w:rFonts w:eastAsia="Source Han Sans TW Normal"/>
          <w:sz w:val="22"/>
          <w:lang w:eastAsia="zh-TW"/>
        </w:rPr>
        <w:t>）在這裡建造了第一座行館，後來藩主保科正經（</w:t>
      </w:r>
      <w:r w:rsidRPr="00964DAF">
        <w:rPr>
          <w:rFonts w:eastAsia="Source Han Sans TW Normal"/>
          <w:sz w:val="22"/>
          <w:lang w:eastAsia="zh-TW"/>
        </w:rPr>
        <w:t>1647-1681</w:t>
      </w:r>
      <w:r w:rsidRPr="00964DAF">
        <w:rPr>
          <w:rFonts w:eastAsia="Source Han Sans TW Normal"/>
          <w:sz w:val="22"/>
          <w:lang w:eastAsia="zh-TW"/>
        </w:rPr>
        <w:t>）為了當地百姓的健康開始種植草藥，因此被稱為「御藥園」。</w:t>
      </w:r>
    </w:p>
    <w:p w:rsidR="00AD7D97" w:rsidRPr="00525D29" w:rsidRDefault="00AD7D97" w:rsidP="00AD7D97">
      <w:pPr>
        <w:spacing w:line="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964DAF">
        <w:rPr>
          <w:rFonts w:eastAsia="Source Han Sans TW Normal"/>
          <w:sz w:val="22"/>
          <w:lang w:eastAsia="zh-TW"/>
        </w:rPr>
        <w:t>池塘、庭園景觀以及御茶屋御殿都擴建於</w:t>
      </w:r>
      <w:r w:rsidRPr="00964DAF">
        <w:rPr>
          <w:rFonts w:eastAsia="Source Han Sans TW Normal"/>
          <w:sz w:val="22"/>
          <w:lang w:eastAsia="zh-TW"/>
        </w:rPr>
        <w:t>18</w:t>
      </w:r>
      <w:r w:rsidRPr="00964DAF">
        <w:rPr>
          <w:rFonts w:eastAsia="Source Han Sans TW Normal"/>
          <w:sz w:val="22"/>
          <w:lang w:eastAsia="zh-TW"/>
        </w:rPr>
        <w:t>世紀晚期，御茶屋御殿當初只供藩主家人和貴賓使用，現在對外開放，遊客可以在這裡品嘗抹茶</w:t>
      </w:r>
      <w:r>
        <w:rPr>
          <w:rFonts w:eastAsia="Source Han Sans TW Normal" w:hint="eastAsia"/>
          <w:sz w:val="22"/>
          <w:lang w:eastAsia="zh-TW"/>
        </w:rPr>
        <w:t>、</w:t>
      </w:r>
      <w:r w:rsidRPr="00964DAF">
        <w:rPr>
          <w:rFonts w:eastAsia="Source Han Sans TW Normal"/>
          <w:sz w:val="22"/>
          <w:lang w:eastAsia="zh-TW"/>
        </w:rPr>
        <w:t>欣賞庭園美景。另一個值得留意的建築</w:t>
      </w:r>
      <w:r>
        <w:rPr>
          <w:rFonts w:eastAsia="Source Han Sans TW Normal" w:hint="eastAsia"/>
          <w:sz w:val="22"/>
          <w:lang w:eastAsia="zh-TW"/>
        </w:rPr>
        <w:t>是</w:t>
      </w:r>
      <w:r w:rsidRPr="00964DAF">
        <w:rPr>
          <w:rFonts w:eastAsia="Source Han Sans TW Normal"/>
          <w:sz w:val="22"/>
          <w:lang w:eastAsia="zh-TW"/>
        </w:rPr>
        <w:t>樂壽亭，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這座四方形的亭閣位於池塘中心的小島上。在戊辰戰爭（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1868-1869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）期間，</w:t>
      </w:r>
      <w:r w:rsidRPr="0075780C">
        <w:rPr>
          <w:rFonts w:eastAsia="Source Han Sans TW Normal" w:hint="eastAsia"/>
          <w:color w:val="000000" w:themeColor="text1"/>
          <w:sz w:val="22"/>
          <w:lang w:eastAsia="zh-TW"/>
        </w:rPr>
        <w:t>與藩主松平容保（</w:t>
      </w:r>
      <w:r w:rsidRPr="0075780C">
        <w:rPr>
          <w:rFonts w:eastAsia="Source Han Sans TW Normal" w:hint="eastAsia"/>
          <w:color w:val="000000" w:themeColor="text1"/>
          <w:sz w:val="22"/>
          <w:lang w:eastAsia="zh-TW"/>
        </w:rPr>
        <w:t>1836-1893</w:t>
      </w:r>
      <w:r w:rsidRPr="0075780C">
        <w:rPr>
          <w:rFonts w:eastAsia="Source Han Sans TW Normal" w:hint="eastAsia"/>
          <w:color w:val="000000" w:themeColor="text1"/>
          <w:sz w:val="22"/>
          <w:lang w:eastAsia="zh-TW"/>
        </w:rPr>
        <w:t>）和會津武士交戰的新政府軍，把御茶屋御殿用作救護傷兵的醫療院，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因此御藥園沒有受到嚴重破壞，樂壽亭也同樣保存下來，維持了原來的樣貌。</w:t>
      </w:r>
    </w:p>
    <w:p w:rsidR="00AD7D97" w:rsidRPr="00525D29" w:rsidRDefault="00AD7D97" w:rsidP="00AD7D97">
      <w:pPr>
        <w:spacing w:line="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964DAF">
        <w:rPr>
          <w:rFonts w:eastAsia="Source Han Sans TW Normal"/>
          <w:sz w:val="22"/>
          <w:lang w:eastAsia="zh-TW"/>
        </w:rPr>
        <w:t>1928</w:t>
      </w:r>
      <w:r w:rsidRPr="00964DAF">
        <w:rPr>
          <w:rFonts w:eastAsia="Source Han Sans TW Normal"/>
          <w:sz w:val="22"/>
          <w:lang w:eastAsia="zh-TW"/>
        </w:rPr>
        <w:t>年，松平節子（</w:t>
      </w:r>
      <w:r w:rsidRPr="00964DAF">
        <w:rPr>
          <w:rFonts w:eastAsia="Source Han Sans TW Normal"/>
          <w:sz w:val="22"/>
          <w:lang w:eastAsia="zh-TW"/>
        </w:rPr>
        <w:t>1909-1995</w:t>
      </w:r>
      <w:r w:rsidRPr="00964DAF">
        <w:rPr>
          <w:rFonts w:eastAsia="Source Han Sans TW Normal"/>
          <w:sz w:val="22"/>
          <w:lang w:eastAsia="zh-TW"/>
        </w:rPr>
        <w:t>）與昭和天皇（</w:t>
      </w:r>
      <w:r w:rsidRPr="00964DAF">
        <w:rPr>
          <w:rFonts w:eastAsia="Source Han Sans TW Normal"/>
          <w:sz w:val="22"/>
          <w:lang w:eastAsia="zh-TW"/>
        </w:rPr>
        <w:t>1901-1989</w:t>
      </w:r>
      <w:r w:rsidRPr="00964DAF">
        <w:rPr>
          <w:rFonts w:eastAsia="Source Han Sans TW Normal"/>
          <w:sz w:val="22"/>
          <w:lang w:eastAsia="zh-TW"/>
        </w:rPr>
        <w:t>）的弟弟秩父親王（</w:t>
      </w:r>
      <w:r w:rsidRPr="00964DAF">
        <w:rPr>
          <w:rFonts w:eastAsia="Source Han Sans TW Normal"/>
          <w:sz w:val="22"/>
          <w:lang w:eastAsia="zh-TW"/>
        </w:rPr>
        <w:t>1902-1953</w:t>
      </w:r>
      <w:r w:rsidRPr="00964DAF">
        <w:rPr>
          <w:rFonts w:eastAsia="Source Han Sans TW Normal"/>
          <w:sz w:val="22"/>
          <w:lang w:eastAsia="zh-TW"/>
        </w:rPr>
        <w:t>）訂婚，從此會津若松與日本皇室</w:t>
      </w:r>
      <w:r>
        <w:rPr>
          <w:rFonts w:eastAsia="Source Han Sans TW Normal" w:hint="eastAsia"/>
          <w:sz w:val="22"/>
          <w:lang w:eastAsia="zh-TW"/>
        </w:rPr>
        <w:t>結下了緣分</w:t>
      </w:r>
      <w:r w:rsidRPr="00964DAF">
        <w:rPr>
          <w:rFonts w:eastAsia="Source Han Sans TW Normal"/>
          <w:sz w:val="22"/>
          <w:lang w:eastAsia="zh-TW"/>
        </w:rPr>
        <w:t>。為了迎接秩父宮妃和家人來訪，在附近東山溫泉鄉的旅館裡擴建了一座別館。</w:t>
      </w:r>
      <w:r w:rsidRPr="00964DAF">
        <w:rPr>
          <w:rFonts w:eastAsia="Source Han Sans TW Normal"/>
          <w:sz w:val="22"/>
          <w:lang w:eastAsia="zh-TW"/>
        </w:rPr>
        <w:t>1973</w:t>
      </w:r>
      <w:r w:rsidRPr="00964DAF">
        <w:rPr>
          <w:rFonts w:eastAsia="Source Han Sans TW Normal"/>
          <w:sz w:val="22"/>
          <w:lang w:eastAsia="zh-TW"/>
        </w:rPr>
        <w:t>年，別館被遷到御藥園，秩父宮妃的勢津子殿下（就是松平節子））在紀念儀式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上，以自己生日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9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9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日重陽節，</w:t>
      </w:r>
      <w:r w:rsidRPr="00525D29">
        <w:rPr>
          <w:rFonts w:eastAsia="Source Han Sans TW Normal" w:hint="eastAsia"/>
          <w:color w:val="000000" w:themeColor="text1"/>
          <w:sz w:val="22"/>
          <w:lang w:eastAsia="zh-TW"/>
        </w:rPr>
        <w:t>為其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命名「重陽閣」。</w:t>
      </w:r>
    </w:p>
    <w:p w:rsidR="00AD7D97" w:rsidRPr="00525D29" w:rsidRDefault="00AD7D97" w:rsidP="00AD7D97">
      <w:pPr>
        <w:spacing w:line="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</w:p>
    <w:p w:rsidR="00AD7D97" w:rsidRDefault="00AD7D97" w:rsidP="00AD7D97">
      <w:pPr>
        <w:spacing w:line="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25D29">
        <w:rPr>
          <w:rFonts w:eastAsia="Source Han Sans TW Normal" w:hint="eastAsia"/>
          <w:color w:val="000000" w:themeColor="text1"/>
          <w:sz w:val="22"/>
          <w:lang w:eastAsia="zh-TW"/>
        </w:rPr>
        <w:t>開園時間：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8:30</w:t>
      </w:r>
      <w:r w:rsidRPr="00525D2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～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17:00</w:t>
      </w:r>
      <w:r w:rsidRPr="00525D29">
        <w:rPr>
          <w:rFonts w:eastAsia="Source Han Sans TW Normal" w:hint="eastAsia"/>
          <w:color w:val="000000" w:themeColor="text1"/>
          <w:sz w:val="22"/>
          <w:lang w:eastAsia="zh-TW"/>
        </w:rPr>
        <w:t>（最晚入園時間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16:30</w:t>
      </w:r>
      <w:r w:rsidRPr="00525D29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7"/>
    <w:rsid w:val="00102A26"/>
    <w:rsid w:val="00346BD8"/>
    <w:rsid w:val="00AD7D9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A6A335-FB9A-4160-9B55-23C47323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7D9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D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D9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D9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D9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D9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D9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D9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D7D9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D7D9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D7D9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D7D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D7D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D7D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D7D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D7D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D7D9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D7D9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D7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D9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D7D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D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D7D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D9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D7D9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D7D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D7D9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D7D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2024-07-31T14:29:00Z</dcterms:created>
  <dcterms:modified xsi:type="dcterms:W3CDTF">2024-07-31T14:29:00Z</dcterms:modified>
</cp:coreProperties>
</file>