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67D9" w:rsidRPr="00AD6F5B" w:rsidRDefault="00F067D9" w:rsidP="00F067D9">
      <w:pPr>
        <w:spacing w:line="0" w:lineRule="atLeast"/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會津若松的飲食文化</w:t>
      </w:r>
    </w:p>
    <w:p/>
    <w:p w:rsidR="00F067D9" w:rsidRPr="00AD6F5B" w:rsidRDefault="00F067D9" w:rsidP="00F067D9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AD6F5B">
        <w:rPr>
          <w:rFonts w:eastAsia="Source Han Sans TW Normal"/>
          <w:sz w:val="22"/>
          <w:lang w:eastAsia="zh-TW"/>
        </w:rPr>
        <w:t>日本的傳統飲食文化很重視使用當地的時令食材，而食材會受當地氣候和農業環境影響。會津的地形適合種植稻米和蔬菜，據說冬季的大雪和季節的溫差能夠提升食材的風味。另一方面，這裡被群山環繞，遠離大海，在過去很難獲得新鮮的海產品，因此，海產乾貨成了蛋白質的重要來源。在江戶時代（</w:t>
      </w:r>
      <w:r w:rsidRPr="00AD6F5B">
        <w:rPr>
          <w:rFonts w:eastAsia="Source Han Sans TW Normal"/>
          <w:sz w:val="22"/>
          <w:lang w:eastAsia="zh-TW"/>
        </w:rPr>
        <w:t>1603-1867</w:t>
      </w:r>
      <w:r w:rsidRPr="00AD6F5B">
        <w:rPr>
          <w:rFonts w:eastAsia="Source Han Sans TW Normal"/>
          <w:sz w:val="22"/>
          <w:lang w:eastAsia="zh-TW"/>
        </w:rPr>
        <w:t>），海產乾貨會透過行駛在主要航線上的「北前船」，沿著阿賀野川運往會津。</w:t>
      </w:r>
    </w:p>
    <w:p w:rsidR="00F067D9" w:rsidRPr="00AD6F5B" w:rsidRDefault="00F067D9" w:rsidP="00F067D9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AD6F5B">
        <w:rPr>
          <w:rFonts w:eastAsia="Source Han Sans TW Normal"/>
          <w:sz w:val="22"/>
          <w:lang w:eastAsia="zh-TW"/>
        </w:rPr>
        <w:t>在幕府藩政時代結束後，日本迅速實行工業化，國家鐵路系統的發展方便了食材運輸。會津的居民在將現代飲食文化融入生活的同時，依然尊重傳統美食。以下，介紹會津若松的幾種美味佳餚。</w:t>
      </w:r>
    </w:p>
    <w:p w:rsidR="00F067D9" w:rsidRPr="00AD6F5B" w:rsidRDefault="00F067D9" w:rsidP="00F067D9">
      <w:pPr>
        <w:spacing w:line="0" w:lineRule="atLeast"/>
        <w:rPr>
          <w:rFonts w:ascii="思源黑體 TWHK Normal" w:eastAsia="思源黑體 TWHK Normal" w:hAnsi="思源黑體 TWHK Normal"/>
          <w:sz w:val="22"/>
          <w:lang w:eastAsia="zh-TW"/>
        </w:rPr>
      </w:pPr>
    </w:p>
    <w:p w:rsidR="00F067D9" w:rsidRPr="00AD6F5B" w:rsidRDefault="00F067D9" w:rsidP="00F067D9">
      <w:pPr>
        <w:spacing w:line="0" w:lineRule="atLeast"/>
        <w:rPr>
          <w:rFonts w:eastAsia="Source Han Sans TW Normal"/>
          <w:b/>
          <w:bCs/>
          <w:sz w:val="22"/>
          <w:lang w:eastAsia="zh-TW"/>
        </w:rPr>
      </w:pPr>
      <w:r w:rsidRPr="00AD6F5B">
        <w:rPr>
          <w:rFonts w:eastAsia="Source Han Sans TW Normal"/>
          <w:b/>
          <w:bCs/>
          <w:sz w:val="22"/>
          <w:lang w:eastAsia="zh-TW"/>
        </w:rPr>
        <w:t>鄉土美食</w:t>
      </w:r>
    </w:p>
    <w:p w:rsidR="00F067D9" w:rsidRPr="00AD6F5B" w:rsidRDefault="00F067D9" w:rsidP="00F067D9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AD6F5B">
        <w:rPr>
          <w:rFonts w:eastAsia="Source Han Sans TW Normal"/>
          <w:sz w:val="22"/>
        </w:rPr>
        <w:t>會津最經典的美食是「こづゆ」</w:t>
      </w:r>
      <w:r w:rsidRPr="00AD6F5B">
        <w:rPr>
          <w:rFonts w:eastAsia="Source Han Sans TW Normal"/>
          <w:sz w:val="22"/>
        </w:rPr>
        <w:t>(kozuyu)</w:t>
      </w:r>
      <w:r w:rsidRPr="00AD6F5B">
        <w:rPr>
          <w:rFonts w:eastAsia="Source Han Sans TW Normal"/>
          <w:sz w:val="22"/>
        </w:rPr>
        <w:t>，這是一種用干貝做湯底、用鹽和醬油調味的湯汁，裡面加入芋頭、紅蘿蔔、多種菌菇、白果，還有被稱為「豆麩」的麵筋小球，湯料十分豐富，幾百年來一直深受人們喜愛。</w:t>
      </w:r>
      <w:r w:rsidRPr="00AD6F5B">
        <w:rPr>
          <w:rFonts w:eastAsia="Source Han Sans TW Normal"/>
          <w:sz w:val="22"/>
          <w:lang w:eastAsia="zh-TW"/>
        </w:rPr>
        <w:t>通常出現在節日、婚禮等特殊場合，不過，當地的餐廳全年都有供應。</w:t>
      </w:r>
    </w:p>
    <w:p w:rsidR="00F067D9" w:rsidRPr="00AD6F5B" w:rsidRDefault="00F067D9" w:rsidP="00F067D9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AD6F5B">
        <w:rPr>
          <w:rFonts w:eastAsia="Source Han Sans TW Normal"/>
          <w:sz w:val="22"/>
          <w:lang w:eastAsia="zh-TW"/>
        </w:rPr>
        <w:t>「圓盒飯」</w:t>
      </w:r>
      <w:r>
        <w:rPr>
          <w:rFonts w:eastAsia="Source Han Sans TW Normal" w:hint="eastAsia"/>
          <w:sz w:val="22"/>
          <w:lang w:eastAsia="zh-TW"/>
        </w:rPr>
        <w:t>（</w:t>
      </w:r>
      <w:r w:rsidRPr="00AD6F5B">
        <w:rPr>
          <w:rFonts w:eastAsia="Source Han Sans TW Normal"/>
          <w:sz w:val="22"/>
          <w:lang w:eastAsia="zh-TW"/>
        </w:rPr>
        <w:t>wa</w:t>
      </w:r>
      <w:r>
        <w:rPr>
          <w:rFonts w:eastAsia="Source Han Sans TW Normal"/>
          <w:sz w:val="22"/>
          <w:lang w:eastAsia="zh-TW"/>
        </w:rPr>
        <w:t>pp</w:t>
      </w:r>
      <w:r w:rsidRPr="00AD6F5B">
        <w:rPr>
          <w:rFonts w:eastAsia="Source Han Sans TW Normal"/>
          <w:sz w:val="22"/>
          <w:lang w:eastAsia="zh-TW"/>
        </w:rPr>
        <w:t>a</w:t>
      </w:r>
      <w:r w:rsidRPr="00AD6F5B">
        <w:rPr>
          <w:rFonts w:eastAsia="Source Han Sans TW Normal"/>
          <w:sz w:val="22"/>
          <w:lang w:eastAsia="zh-TW"/>
        </w:rPr>
        <w:t>飯</w:t>
      </w:r>
      <w:r>
        <w:rPr>
          <w:rFonts w:eastAsia="Source Han Sans TW Normal" w:hint="eastAsia"/>
          <w:sz w:val="22"/>
          <w:lang w:eastAsia="zh-TW"/>
        </w:rPr>
        <w:t>）</w:t>
      </w:r>
      <w:r w:rsidRPr="00AD6F5B">
        <w:rPr>
          <w:rFonts w:eastAsia="Source Han Sans TW Normal"/>
          <w:sz w:val="22"/>
          <w:lang w:eastAsia="zh-TW"/>
        </w:rPr>
        <w:t>中的精美擺盤，像是一場視覺和味覺的</w:t>
      </w:r>
      <w:r>
        <w:rPr>
          <w:rFonts w:eastAsia="Source Han Sans TW Normal" w:hint="eastAsia"/>
          <w:sz w:val="22"/>
          <w:lang w:eastAsia="zh-TW"/>
        </w:rPr>
        <w:t>享受</w:t>
      </w:r>
      <w:r w:rsidRPr="00AD6F5B">
        <w:rPr>
          <w:rFonts w:eastAsia="Source Han Sans TW Normal"/>
          <w:sz w:val="22"/>
          <w:lang w:eastAsia="zh-TW"/>
        </w:rPr>
        <w:t>。圓盒是一種用薄木板製成的圓形飯盒。過去，伐木工人到森林裡工作時會帶它。傳說這是當地一家餐廳的創意，在圓形飯盒的容器裡裝上煮熟的蔬菜和海鮮等當季的菜餚，把它命名為「圓盒飯」。</w:t>
      </w:r>
    </w:p>
    <w:p w:rsidR="00F067D9" w:rsidRPr="00A56299" w:rsidRDefault="00F067D9" w:rsidP="00F067D9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A56299">
        <w:rPr>
          <w:rFonts w:eastAsia="Source Han Sans TW Normal"/>
          <w:sz w:val="22"/>
          <w:lang w:eastAsia="zh-TW"/>
        </w:rPr>
        <w:t>「味噌田樂」是在油炸豆腐</w:t>
      </w:r>
      <w:r w:rsidRPr="00A56299">
        <w:rPr>
          <w:rFonts w:eastAsia="Source Han Sans TW Normal" w:hint="eastAsia"/>
          <w:sz w:val="22"/>
          <w:lang w:eastAsia="zh-TW"/>
        </w:rPr>
        <w:t>塗</w:t>
      </w:r>
      <w:r w:rsidRPr="00A56299">
        <w:rPr>
          <w:rFonts w:eastAsia="Source Han Sans TW Normal"/>
          <w:sz w:val="22"/>
          <w:lang w:eastAsia="zh-TW"/>
        </w:rPr>
        <w:t>上一層赤味噌和糖混合的糊狀物，然後燒烤而成的小吃。傳統的做法是把豆腐塊穿在木籤上，再用明火炙烤。</w:t>
      </w:r>
    </w:p>
    <w:p w:rsidR="00F067D9" w:rsidRPr="00AD6F5B" w:rsidRDefault="00F067D9" w:rsidP="00F067D9">
      <w:pPr>
        <w:spacing w:line="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A56299">
        <w:rPr>
          <w:rFonts w:eastAsia="Source Han Sans TW Normal"/>
          <w:sz w:val="22"/>
          <w:lang w:eastAsia="zh-TW"/>
        </w:rPr>
        <w:t>「醬汁豬排飯」是一種蓋飯，在米飯上鋪高麗菜的菜絲，加上酥脆的炸豬排，然後再淋上香濃醬汁。這道料理起源於</w:t>
      </w:r>
      <w:r w:rsidRPr="00AD6F5B">
        <w:rPr>
          <w:rFonts w:eastAsia="Source Han Sans TW Normal"/>
          <w:sz w:val="22"/>
          <w:lang w:eastAsia="zh-TW"/>
        </w:rPr>
        <w:t>20</w:t>
      </w:r>
      <w:r w:rsidRPr="00A56299">
        <w:rPr>
          <w:rFonts w:eastAsia="Source Han Sans TW Normal"/>
          <w:sz w:val="22"/>
          <w:lang w:eastAsia="zh-TW"/>
        </w:rPr>
        <w:t>世紀初期，長久以來一直是當地人的最愛，據說每家餐廳都有自己的招牌醬汁。</w:t>
      </w:r>
    </w:p>
    <w:p w:rsidR="00F067D9" w:rsidRPr="00A56299" w:rsidRDefault="00F067D9" w:rsidP="00F067D9">
      <w:pPr>
        <w:spacing w:line="0" w:lineRule="atLeast"/>
        <w:ind w:firstLineChars="250" w:firstLine="550"/>
        <w:rPr>
          <w:rFonts w:eastAsia="Source Han Sans TW Normal"/>
          <w:sz w:val="22"/>
          <w:lang w:eastAsia="zh-TW"/>
        </w:rPr>
      </w:pPr>
      <w:r w:rsidRPr="00A56299">
        <w:rPr>
          <w:rFonts w:eastAsia="Source Han Sans TW Normal"/>
          <w:sz w:val="22"/>
          <w:lang w:eastAsia="zh-TW"/>
        </w:rPr>
        <w:t>會津若松美食界的新秀是誕生於</w:t>
      </w:r>
      <w:r w:rsidRPr="00A56299">
        <w:rPr>
          <w:rFonts w:eastAsia="Source Han Sans TW Normal"/>
          <w:sz w:val="22"/>
          <w:lang w:eastAsia="zh-TW"/>
        </w:rPr>
        <w:t>1950</w:t>
      </w:r>
      <w:r w:rsidRPr="00A56299">
        <w:rPr>
          <w:rFonts w:eastAsia="Source Han Sans TW Normal"/>
          <w:sz w:val="22"/>
          <w:lang w:eastAsia="zh-TW"/>
        </w:rPr>
        <w:t>年左右的咖哩炒麵，結合了兩種很受歡迎的菜：和風咖哩和日式炒麵，可說是價廉物美。</w:t>
      </w:r>
    </w:p>
    <w:p w:rsidR="00F067D9" w:rsidRDefault="00F067D9" w:rsidP="00F067D9">
      <w:pPr>
        <w:spacing w:line="0" w:lineRule="atLeast"/>
        <w:ind w:firstLineChars="250" w:firstLine="550"/>
        <w:rPr>
          <w:rFonts w:eastAsia="Source Han Sans TW Normal"/>
          <w:sz w:val="22"/>
          <w:lang w:eastAsia="zh-TW"/>
        </w:rPr>
      </w:pPr>
      <w:r w:rsidRPr="00A56299">
        <w:rPr>
          <w:rFonts w:eastAsia="Source Han Sans TW Normal"/>
          <w:sz w:val="22"/>
          <w:lang w:eastAsia="zh-TW"/>
        </w:rPr>
        <w:t>喜歡吃甜食的人，可以嘗試包裹著甜豆沙、麻糬和核桃的和菓子</w:t>
      </w:r>
      <w:r>
        <w:rPr>
          <w:rFonts w:eastAsia="Source Han Sans TW Normal" w:hint="eastAsia"/>
          <w:sz w:val="22"/>
          <w:lang w:eastAsia="zh-TW"/>
        </w:rPr>
        <w:t>（</w:t>
      </w:r>
      <w:r w:rsidRPr="00A56299">
        <w:rPr>
          <w:rFonts w:eastAsia="Source Han Sans TW Normal"/>
          <w:sz w:val="22"/>
          <w:lang w:eastAsia="zh-TW"/>
        </w:rPr>
        <w:t>日本傳統</w:t>
      </w:r>
      <w:r>
        <w:rPr>
          <w:rFonts w:eastAsia="Source Han Sans TW Normal" w:hint="eastAsia"/>
          <w:sz w:val="22"/>
          <w:lang w:eastAsia="zh-TW"/>
        </w:rPr>
        <w:t>甜</w:t>
      </w:r>
      <w:r w:rsidRPr="00A56299">
        <w:rPr>
          <w:rFonts w:eastAsia="Source Han Sans TW Normal"/>
          <w:sz w:val="22"/>
          <w:lang w:eastAsia="zh-TW"/>
        </w:rPr>
        <w:t>點</w:t>
      </w:r>
      <w:r>
        <w:rPr>
          <w:rFonts w:eastAsia="Source Han Sans TW Normal" w:hint="eastAsia"/>
          <w:sz w:val="22"/>
          <w:lang w:eastAsia="zh-TW"/>
        </w:rPr>
        <w:t>）</w:t>
      </w:r>
      <w:r w:rsidRPr="00A56299">
        <w:rPr>
          <w:rFonts w:eastAsia="Source Han Sans TW Normal"/>
          <w:sz w:val="22"/>
          <w:lang w:eastAsia="zh-TW"/>
        </w:rPr>
        <w:t>，味道和抹茶很搭配。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D9"/>
    <w:rsid w:val="00102A26"/>
    <w:rsid w:val="00346BD8"/>
    <w:rsid w:val="00BD54C2"/>
    <w:rsid w:val="00D72ECD"/>
    <w:rsid w:val="00F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89BE2-4600-4C7C-92D3-77A295F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67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7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7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7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7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7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7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67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67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67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6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6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6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6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67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67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67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7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7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7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67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6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67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6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