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7DF" w:rsidRPr="00F3309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  <w:r>
        <w:rPr>
          <w:b/>
        </w:rPr>
        <w:t>花嫁暖簾：來自娘家的愛</w:t>
      </w:r>
    </w:p>
    <w:p/>
    <w:p w:rsidR="00D177DF" w:rsidRPr="00F3309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長久以來，能登半島的新娘出嫁時</w:t>
      </w:r>
      <w:bookmarkStart w:id="0" w:name="_Hlk142761187"/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bookmarkEnd w:id="0"/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都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以繪染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著吉祥圖案的鮮豔門簾作為步入新生活的象徵</w:t>
      </w:r>
      <w:r w:rsidRPr="00303BC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這就是「</w:t>
      </w:r>
      <w:r w:rsidRPr="00303BC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花嫁暖簾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」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。直到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世紀中葉，相親結婚還是此地的普遍現象</w:t>
      </w:r>
      <w:r w:rsidRPr="00D474AC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迎接新娘加入新家庭的簡單婚禮通常在男方家舉行</w:t>
      </w:r>
      <w:r w:rsidRPr="00D474AC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而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新娘的母親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就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要為這個儀式準備裝飾性的花嫁暖簾。婚禮上，花嫁暖簾大多懸掛在新郎家舉辦儀式的佛堂和起居室之間。花嫁暖簾象徵著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娘家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的愛，是新娘開啟新生活的起點。</w:t>
      </w:r>
    </w:p>
    <w:p w:rsidR="00D177DF" w:rsidRPr="00F33090" w:rsidRDefault="00D177DF" w:rsidP="00D177D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D177DF" w:rsidRPr="00F33090" w:rsidRDefault="00D177DF" w:rsidP="00D177D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33090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對幸福未來的希冀</w:t>
      </w:r>
    </w:p>
    <w:p w:rsidR="00D177DF" w:rsidRPr="00F3309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bCs/>
          <w:color w:val="2A2B2E"/>
          <w:sz w:val="22"/>
          <w:szCs w:val="22"/>
          <w:lang w:eastAsia="zh-TW"/>
        </w:rPr>
      </w:pPr>
      <w:r w:rsidRPr="00F33090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在婚禮舉辦前，花嫁暖簾作為新娘嫁妝的一部分，與服飾、傢俱一起被送到男方家裡。花嫁暖簾大多採用紅、粉、藍等喜慶的顏色，上面有各種吉祥圖案，仙鶴象徵長壽，鴛鴦象徵恩愛，還有新娘家鄉的代表性景物。</w:t>
      </w:r>
      <w:r w:rsidRPr="00F33090">
        <w:rPr>
          <w:rStyle w:val="transsent"/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暖簾的最上方有新娘家的家紋，這也是新娘最後一次使用自家家紋。</w:t>
      </w: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bCs/>
          <w:color w:val="2A2B2E"/>
          <w:sz w:val="22"/>
          <w:szCs w:val="22"/>
          <w:lang w:eastAsia="zh-TW"/>
        </w:rPr>
      </w:pPr>
      <w:r w:rsidRPr="00160410">
        <w:rPr>
          <w:rStyle w:val="transsent"/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新娘的母親總是滿懷對女兒的寵愛來構思花嫁暖簾的圖樣。新娘步入佛堂正式嫁入夫家時，要從花嫁暖簾下穿過，這也是她第一次看到自己的花嫁暖簾。每</w:t>
      </w:r>
      <w:r>
        <w:rPr>
          <w:rStyle w:val="transsent"/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位</w:t>
      </w:r>
      <w:r w:rsidRPr="00160410">
        <w:rPr>
          <w:rStyle w:val="transsent"/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新娘的花嫁暖簾都獨一無二，代表著母愛和對女兒幸福未來的希冀。婚禮後，花嫁暖簾還會掛上幾天，供前來新郎家</w:t>
      </w:r>
      <w:r>
        <w:rPr>
          <w:rStyle w:val="transsent"/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賀喜</w:t>
      </w:r>
      <w:r w:rsidRPr="00160410">
        <w:rPr>
          <w:rStyle w:val="transsent"/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的客人欣賞</w:t>
      </w:r>
      <w:r w:rsidRPr="00D474AC">
        <w:rPr>
          <w:rStyle w:val="transsent"/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。</w:t>
      </w:r>
      <w:r w:rsidRPr="00160410">
        <w:rPr>
          <w:rStyle w:val="transsent"/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此後就被小心收入抽屜，不再使用。</w:t>
      </w: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</w:pP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這一傳統始</w:t>
      </w:r>
      <w:r w:rsidRPr="0016041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於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江戶時代（</w:t>
      </w:r>
      <w:r w:rsidRPr="0016041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1603-1867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）晚期，直到</w:t>
      </w:r>
      <w:r w:rsidRPr="0016041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世紀中期還在能登、加賀、越中（今石川縣和富山縣）地區廣泛流行。花嫁暖簾一般採用棉布，有的也使用昂貴的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絲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絹，上面用加賀友禪工藝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繪染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出精細複雜的圖樣。加賀友禪是</w:t>
      </w:r>
      <w:r w:rsidRPr="0016041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17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世紀在加賀地區興起的一種利用防染劑染色的工藝，工序繁多，對技術要求很高，需要手工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繪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出精細的線條和濃淡效果，所以有的花嫁暖簾的製作週期長達</w:t>
      </w:r>
      <w:r w:rsidRPr="0016041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6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個月。</w:t>
      </w: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新生活的起點</w:t>
      </w: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婚禮開始前，要先在新郎家門口舉行儀式，紀念新娘</w:t>
      </w:r>
      <w:r w:rsidRPr="001F28C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即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將成為新家庭的永久成員。新娘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先把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取自兩家的水混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入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瓷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杯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中喝下去，然後打碎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杯子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，象徵捨棄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了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從前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生活。新娘參加儀式所穿的「白無垢」婚禮服，同樣象徵嶄新人生的開始。</w:t>
      </w: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穿過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繪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染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著</w:t>
      </w:r>
      <w:r w:rsidRPr="001604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娘家家紋和故鄉風物的花嫁暖簾，新娘就徹底告別了昨日人生。婚禮正式開始前，新娘還要走到佛龕前，向新家庭的祖先介紹自己。</w:t>
      </w: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Cs/>
          <w:color w:val="2A2B2E"/>
          <w:sz w:val="22"/>
          <w:szCs w:val="22"/>
          <w:lang w:eastAsia="zh-TW"/>
        </w:rPr>
      </w:pP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Cs/>
          <w:color w:val="2A2B2E"/>
          <w:sz w:val="22"/>
          <w:szCs w:val="22"/>
          <w:u w:val="single"/>
          <w:lang w:eastAsia="zh-TW"/>
        </w:rPr>
      </w:pPr>
      <w:r w:rsidRPr="00160410">
        <w:rPr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u w:val="single"/>
          <w:lang w:eastAsia="zh-TW"/>
        </w:rPr>
        <w:t>花婿暖簾</w:t>
      </w: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ind w:firstLine="420"/>
        <w:jc w:val="both"/>
        <w:rPr>
          <w:rFonts w:ascii="Times New Roman" w:eastAsia="Source Han Sans TW Normal" w:hAnsi="Times New Roman" w:cs="Times New Roman"/>
          <w:bCs/>
          <w:color w:val="2A2B2E"/>
          <w:sz w:val="22"/>
          <w:szCs w:val="22"/>
          <w:lang w:eastAsia="zh-TW"/>
        </w:rPr>
      </w:pPr>
      <w:r w:rsidRPr="00160410">
        <w:rPr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花嫁暖簾都是為新娘準備的，但入贅的新郎也會擁有自己的花婿暖簾。為了延續家族血脈，只有女兒的家庭會招一位隨妻姓的上門女婿。花婿暖簾的顏色偏向冷色系，裝飾也多採用顯示男子漢氣概的圖樣，如象徵強大和力量的雄鷹，</w:t>
      </w:r>
      <w:r w:rsidRPr="00CA3CA6">
        <w:rPr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寓意</w:t>
      </w:r>
      <w:r w:rsidRPr="00160410">
        <w:rPr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奮發圖強的鯉魚，以及</w:t>
      </w:r>
      <w:r>
        <w:rPr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代表</w:t>
      </w:r>
      <w:r w:rsidRPr="00160410">
        <w:rPr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lang w:eastAsia="zh-TW"/>
        </w:rPr>
        <w:t>長壽穩固的松樹。</w:t>
      </w: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Cs/>
          <w:color w:val="2A2B2E"/>
          <w:sz w:val="22"/>
          <w:szCs w:val="22"/>
          <w:lang w:eastAsia="zh-TW"/>
        </w:rPr>
      </w:pPr>
    </w:p>
    <w:p w:rsidR="00D177DF" w:rsidRPr="00160410" w:rsidRDefault="00D177DF" w:rsidP="00D177D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Cs/>
          <w:color w:val="2A2B2E"/>
          <w:sz w:val="22"/>
          <w:szCs w:val="22"/>
          <w:u w:val="single"/>
          <w:lang w:eastAsia="zh-TW"/>
        </w:rPr>
      </w:pPr>
      <w:r w:rsidRPr="00160410">
        <w:rPr>
          <w:rFonts w:ascii="Times New Roman" w:eastAsia="Source Han Sans TW Normal" w:hAnsi="Times New Roman" w:cs="Times New Roman" w:hint="eastAsia"/>
          <w:bCs/>
          <w:color w:val="2A2B2E"/>
          <w:sz w:val="22"/>
          <w:szCs w:val="22"/>
          <w:u w:val="single"/>
          <w:lang w:eastAsia="zh-TW"/>
        </w:rPr>
        <w:t>圖樣的變化</w:t>
      </w:r>
    </w:p>
    <w:p w:rsidR="00D177DF" w:rsidRPr="00160410" w:rsidRDefault="00D177DF" w:rsidP="00D177D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花嫁暖簾的圖樣構思一方面會順從新娘的喜好，一方面也會受到時代潮流的影響。江戶時代晚期和明治時代（</w:t>
      </w:r>
      <w:r w:rsidRPr="00160410">
        <w:rPr>
          <w:rStyle w:val="transsent"/>
          <w:rFonts w:eastAsia="Source Han Sans TW Normal"/>
          <w:color w:val="2A2B2E"/>
          <w:sz w:val="22"/>
          <w:lang w:eastAsia="zh-TW"/>
        </w:rPr>
        <w:t>1868</w:t>
      </w:r>
      <w:r>
        <w:rPr>
          <w:rStyle w:val="transsent"/>
          <w:rFonts w:eastAsia="Source Han Sans TW Normal"/>
          <w:color w:val="2A2B2E"/>
          <w:sz w:val="22"/>
          <w:lang w:eastAsia="zh-TW"/>
        </w:rPr>
        <w:t>-</w:t>
      </w:r>
      <w:r w:rsidRPr="00160410">
        <w:rPr>
          <w:rStyle w:val="transsent"/>
          <w:rFonts w:eastAsia="Source Han Sans TW Normal"/>
          <w:color w:val="2A2B2E"/>
          <w:sz w:val="22"/>
          <w:lang w:eastAsia="zh-TW"/>
        </w:rPr>
        <w:t>1912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）的花嫁暖簾大多採用棉布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繪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染，圖樣主題以長壽和幸運為主，因此龜與鶴十分常見。</w:t>
      </w:r>
    </w:p>
    <w:p w:rsidR="00D177DF" w:rsidRPr="00160410" w:rsidRDefault="00D177DF" w:rsidP="00D177D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60410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世紀至今，花嫁暖簾更趨精美。面料從棉布變成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絲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絹，運用加賀友禪工藝可以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繪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染出精細複雜的圖樣，四季花卉、風景名勝等當代偏好的題材也出現在花嫁暖簾上。</w:t>
      </w:r>
      <w:r w:rsidRPr="00160410">
        <w:rPr>
          <w:rFonts w:eastAsia="Source Han Sans TW Normal"/>
          <w:bCs/>
          <w:color w:val="000000" w:themeColor="text1"/>
          <w:sz w:val="22"/>
          <w:lang w:eastAsia="zh-TW"/>
        </w:rPr>
        <w:t>1945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年後，由於化工印染技術可以染出更鮮豔的色彩，明快豔麗的花嫁暖簾逐漸成為主流。</w:t>
      </w:r>
    </w:p>
    <w:p w:rsidR="00D177DF" w:rsidRPr="00160410" w:rsidRDefault="00D177DF" w:rsidP="00D177D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177DF" w:rsidRPr="00160410" w:rsidRDefault="00D177DF" w:rsidP="00D177D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160410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衰退藝術的復興</w:t>
      </w:r>
    </w:p>
    <w:p w:rsidR="00D177DF" w:rsidRDefault="00D177DF" w:rsidP="00D177D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60410">
        <w:rPr>
          <w:rFonts w:eastAsia="Source Han Sans TW Normal"/>
          <w:bCs/>
          <w:color w:val="000000" w:themeColor="text1"/>
          <w:sz w:val="22"/>
          <w:lang w:eastAsia="zh-TW"/>
        </w:rPr>
        <w:t>1970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年代以來，婚禮形式逐漸從家庭儀式演變成在酒店裡精心安排的舞臺婚禮。由於大批女性投入就業市場並實現經濟獨立，傳統婚禮強調的「從娘家到婆家的轉變」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也因此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變得沒那麼重要。花嫁暖簾的流行度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大幅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降低，嫁女兒的人家也不再製作使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。但近年來，人們又重燃對花嫁暖簾的興趣。</w:t>
      </w:r>
      <w:r w:rsidRPr="00160410">
        <w:rPr>
          <w:rFonts w:eastAsia="Source Han Sans TW Normal"/>
          <w:bCs/>
          <w:color w:val="000000" w:themeColor="text1"/>
          <w:sz w:val="22"/>
          <w:lang w:eastAsia="zh-TW"/>
        </w:rPr>
        <w:t>2004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年，七尾市一本杉購物街上的商戶們開始在</w:t>
      </w:r>
      <w:r w:rsidRPr="00160410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月黃</w:t>
      </w:r>
      <w:r w:rsidRPr="00303BC1">
        <w:rPr>
          <w:rFonts w:eastAsia="Source Han Sans TW Normal" w:hint="eastAsia"/>
          <w:bCs/>
          <w:color w:val="000000" w:themeColor="text1"/>
          <w:sz w:val="22"/>
          <w:lang w:eastAsia="zh-TW"/>
        </w:rPr>
        <w:t>金週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假期裡展示他們的家藏花嫁暖簾。</w:t>
      </w:r>
      <w:r w:rsidRPr="00160410">
        <w:rPr>
          <w:rFonts w:eastAsia="Source Han Sans TW Normal"/>
          <w:bCs/>
          <w:color w:val="000000" w:themeColor="text1"/>
          <w:sz w:val="22"/>
          <w:lang w:eastAsia="zh-TW"/>
        </w:rPr>
        <w:t>2016</w:t>
      </w:r>
      <w:r w:rsidRPr="00160410">
        <w:rPr>
          <w:rFonts w:eastAsia="Source Han Sans TW Normal" w:hint="eastAsia"/>
          <w:bCs/>
          <w:color w:val="000000" w:themeColor="text1"/>
          <w:sz w:val="22"/>
          <w:lang w:eastAsia="zh-TW"/>
        </w:rPr>
        <w:t>年，一</w:t>
      </w:r>
      <w:r w:rsidRPr="001F336A">
        <w:rPr>
          <w:rFonts w:eastAsia="Source Han Sans TW Normal" w:hint="eastAsia"/>
          <w:bCs/>
          <w:color w:val="000000" w:themeColor="text1"/>
          <w:sz w:val="22"/>
          <w:lang w:eastAsia="zh-TW"/>
        </w:rPr>
        <w:t>家花嫁暖簾館在購物街附近開業，全年展示花嫁暖簾</w:t>
      </w:r>
      <w:r w:rsidRPr="00A369B3">
        <w:rPr>
          <w:rFonts w:eastAsia="Source Han Sans TW Normal" w:hint="eastAsia"/>
          <w:bCs/>
          <w:color w:val="000000" w:themeColor="text1"/>
          <w:sz w:val="22"/>
          <w:lang w:eastAsia="zh-TW"/>
        </w:rPr>
        <w:t>。此外，</w:t>
      </w:r>
      <w:r w:rsidRPr="00A369B3">
        <w:rPr>
          <w:rFonts w:eastAsia="Source Han Sans TW Normal"/>
          <w:bCs/>
          <w:color w:val="000000" w:themeColor="text1"/>
          <w:sz w:val="22"/>
          <w:lang w:eastAsia="zh-TW"/>
        </w:rPr>
        <w:t>2015</w:t>
      </w:r>
      <w:r w:rsidRPr="00A369B3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A369B3">
        <w:rPr>
          <w:rFonts w:eastAsia="Source Han Sans TW Normal"/>
          <w:bCs/>
          <w:color w:val="000000" w:themeColor="text1"/>
          <w:sz w:val="22"/>
          <w:lang w:eastAsia="zh-TW"/>
        </w:rPr>
        <w:t>JR</w:t>
      </w:r>
      <w:r w:rsidRPr="00A369B3">
        <w:rPr>
          <w:rFonts w:eastAsia="Source Han Sans TW Normal" w:hint="eastAsia"/>
          <w:bCs/>
          <w:color w:val="000000" w:themeColor="text1"/>
          <w:sz w:val="22"/>
          <w:lang w:eastAsia="zh-TW"/>
        </w:rPr>
        <w:t>西日本還企劃了「祈願女性幸福的列車」，在金澤和能登之間開始運營「特急花嫁暖簾號」。能登</w:t>
      </w:r>
      <w:r w:rsidRPr="001F336A">
        <w:rPr>
          <w:rFonts w:eastAsia="Source Han Sans TW Normal" w:hint="eastAsia"/>
          <w:bCs/>
          <w:color w:val="000000" w:themeColor="text1"/>
          <w:sz w:val="22"/>
          <w:lang w:eastAsia="zh-TW"/>
        </w:rPr>
        <w:t>半島上的一些家庭繼續使用花嫁暖簾</w:t>
      </w:r>
      <w:r>
        <w:rPr>
          <w:rFonts w:ascii="Microsoft YaHei" w:eastAsia="Microsoft YaHei" w:hAnsi="Microsoft YaHei" w:cs="Microsoft YaHei" w:hint="eastAsia"/>
          <w:bCs/>
          <w:color w:val="000000" w:themeColor="text1"/>
          <w:sz w:val="22"/>
          <w:lang w:eastAsia="zh-TW"/>
        </w:rPr>
        <w:t>来</w:t>
      </w:r>
      <w:r w:rsidRPr="001F336A">
        <w:rPr>
          <w:rFonts w:eastAsia="Source Han Sans TW Normal" w:hint="eastAsia"/>
          <w:bCs/>
          <w:color w:val="000000" w:themeColor="text1"/>
          <w:sz w:val="22"/>
          <w:lang w:eastAsia="zh-TW"/>
        </w:rPr>
        <w:t>致敬傳統，但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不</w:t>
      </w:r>
      <w:r w:rsidRPr="001F336A">
        <w:rPr>
          <w:rFonts w:eastAsia="Source Han Sans TW Normal" w:hint="eastAsia"/>
          <w:bCs/>
          <w:color w:val="000000" w:themeColor="text1"/>
          <w:sz w:val="22"/>
          <w:lang w:eastAsia="zh-TW"/>
        </w:rPr>
        <w:t>再有原本決然切斷新娘與娘家紐帶的意味。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DF"/>
    <w:rsid w:val="00102A26"/>
    <w:rsid w:val="00346BD8"/>
    <w:rsid w:val="00BD54C2"/>
    <w:rsid w:val="00D177D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C5AA1-211C-475A-9466-36E66F3C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77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7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7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7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7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7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7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7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77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77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77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77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7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7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7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77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77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77D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177DF"/>
  </w:style>
  <w:style w:type="paragraph" w:customStyle="1" w:styleId="tgt">
    <w:name w:val="_tgt"/>
    <w:basedOn w:val="a"/>
    <w:rsid w:val="00D177D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